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76820A" w14:textId="71179646" w:rsidR="00025F7B" w:rsidRPr="00BB2435" w:rsidRDefault="00025F7B" w:rsidP="00671F99">
      <w:pPr>
        <w:pStyle w:val="AttachmentHeading"/>
        <w:bidi/>
        <w:outlineLvl w:val="9"/>
        <w:rPr>
          <w:b w:val="0"/>
          <w:bCs/>
          <w:szCs w:val="24"/>
        </w:rPr>
      </w:pPr>
    </w:p>
    <w:tbl>
      <w:tblPr>
        <w:bidiVisual/>
        <w:tblW w:w="14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2"/>
        <w:gridCol w:w="1808"/>
        <w:gridCol w:w="3220"/>
        <w:gridCol w:w="1440"/>
        <w:gridCol w:w="1170"/>
        <w:gridCol w:w="1260"/>
        <w:gridCol w:w="1170"/>
        <w:gridCol w:w="1170"/>
        <w:gridCol w:w="990"/>
        <w:gridCol w:w="1980"/>
      </w:tblGrid>
      <w:tr w:rsidR="00025F7B" w:rsidRPr="00793260" w14:paraId="4BCA33A2" w14:textId="77777777" w:rsidTr="0060252A">
        <w:trPr>
          <w:cantSplit/>
          <w:tblHeader/>
        </w:trPr>
        <w:tc>
          <w:tcPr>
            <w:tcW w:w="462" w:type="dxa"/>
            <w:vMerge w:val="restart"/>
            <w:shd w:val="clear" w:color="auto" w:fill="C6D9F1" w:themeFill="text2" w:themeFillTint="33"/>
            <w:vAlign w:val="center"/>
          </w:tcPr>
          <w:p w14:paraId="12678B88" w14:textId="77777777" w:rsidR="00025F7B" w:rsidRPr="003F4BDD" w:rsidRDefault="00AD741A" w:rsidP="0060252A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3F4BD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رقم النشاط</w:t>
            </w:r>
          </w:p>
        </w:tc>
        <w:tc>
          <w:tcPr>
            <w:tcW w:w="1808" w:type="dxa"/>
            <w:vMerge w:val="restart"/>
            <w:shd w:val="clear" w:color="auto" w:fill="C6D9F1" w:themeFill="text2" w:themeFillTint="33"/>
            <w:vAlign w:val="center"/>
          </w:tcPr>
          <w:p w14:paraId="2960A857" w14:textId="77777777" w:rsidR="00025F7B" w:rsidRPr="003F4BDD" w:rsidRDefault="00AD741A" w:rsidP="0060252A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3F4BD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وصف النشاط</w:t>
            </w:r>
          </w:p>
        </w:tc>
        <w:tc>
          <w:tcPr>
            <w:tcW w:w="4660" w:type="dxa"/>
            <w:gridSpan w:val="2"/>
            <w:shd w:val="clear" w:color="auto" w:fill="C6D9F1" w:themeFill="text2" w:themeFillTint="33"/>
            <w:vAlign w:val="center"/>
          </w:tcPr>
          <w:p w14:paraId="7C26D377" w14:textId="77777777" w:rsidR="00025F7B" w:rsidRPr="003F4BDD" w:rsidRDefault="00AD741A" w:rsidP="0060252A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3F4BD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متطلبات </w:t>
            </w:r>
            <w:r w:rsidR="00480919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المعاينة/ الاختبار</w:t>
            </w:r>
          </w:p>
        </w:tc>
        <w:tc>
          <w:tcPr>
            <w:tcW w:w="2430" w:type="dxa"/>
            <w:gridSpan w:val="2"/>
            <w:shd w:val="clear" w:color="auto" w:fill="C6D9F1" w:themeFill="text2" w:themeFillTint="33"/>
            <w:vAlign w:val="center"/>
          </w:tcPr>
          <w:p w14:paraId="788B6F78" w14:textId="77777777" w:rsidR="00025F7B" w:rsidRPr="003F4BDD" w:rsidRDefault="00A41D8D" w:rsidP="0060252A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3F4BD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الوثائق المرجعية</w:t>
            </w:r>
          </w:p>
        </w:tc>
        <w:tc>
          <w:tcPr>
            <w:tcW w:w="3330" w:type="dxa"/>
            <w:gridSpan w:val="3"/>
            <w:shd w:val="clear" w:color="auto" w:fill="C6D9F1" w:themeFill="text2" w:themeFillTint="33"/>
            <w:vAlign w:val="center"/>
          </w:tcPr>
          <w:p w14:paraId="18403686" w14:textId="77777777" w:rsidR="00025F7B" w:rsidRPr="003F4BDD" w:rsidRDefault="00BE03F2" w:rsidP="0060252A">
            <w:pPr>
              <w:pStyle w:val="TableTextCentered"/>
              <w:bidi/>
              <w:rPr>
                <w:b/>
                <w:bCs/>
                <w:sz w:val="16"/>
                <w:szCs w:val="16"/>
              </w:rPr>
            </w:pPr>
            <w:r w:rsidRPr="003F4BD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طرق التحقق (انظر الدليل)</w:t>
            </w:r>
          </w:p>
        </w:tc>
        <w:tc>
          <w:tcPr>
            <w:tcW w:w="1980" w:type="dxa"/>
            <w:vMerge w:val="restart"/>
            <w:shd w:val="clear" w:color="auto" w:fill="C6D9F1" w:themeFill="text2" w:themeFillTint="33"/>
            <w:vAlign w:val="center"/>
          </w:tcPr>
          <w:p w14:paraId="727863C1" w14:textId="77777777" w:rsidR="00046067" w:rsidRDefault="00046067" w:rsidP="00046067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bCs/>
                <w:sz w:val="16"/>
                <w:szCs w:val="16"/>
                <w:rtl/>
              </w:rPr>
              <w:t>الأدلة المقدمة</w:t>
            </w:r>
          </w:p>
          <w:p w14:paraId="0F97E258" w14:textId="77777777" w:rsidR="00046067" w:rsidRDefault="00046067" w:rsidP="00046067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  <w:rtl/>
              </w:rPr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 </w:t>
            </w:r>
            <w:r>
              <w:rPr>
                <w:rStyle w:val="Bold"/>
                <w:bCs/>
                <w:sz w:val="16"/>
                <w:szCs w:val="16"/>
                <w:rtl/>
              </w:rPr>
              <w:t>الرقم المرجعي</w:t>
            </w: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 ل</w:t>
            </w:r>
            <w:r>
              <w:rPr>
                <w:rStyle w:val="Bold"/>
                <w:bCs/>
                <w:sz w:val="16"/>
                <w:szCs w:val="16"/>
                <w:rtl/>
              </w:rPr>
              <w:t>لتقرير/ قائمة التدقيق</w:t>
            </w:r>
          </w:p>
          <w:p w14:paraId="50D30DEE" w14:textId="77777777" w:rsidR="00025F7B" w:rsidRPr="003F4BDD" w:rsidRDefault="00025F7B" w:rsidP="0060252A">
            <w:pPr>
              <w:pStyle w:val="TableTextCentered"/>
              <w:bidi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</w:tr>
      <w:tr w:rsidR="00025F7B" w:rsidRPr="00793260" w14:paraId="54515C8D" w14:textId="77777777" w:rsidTr="0060252A">
        <w:trPr>
          <w:cantSplit/>
          <w:tblHeader/>
        </w:trPr>
        <w:tc>
          <w:tcPr>
            <w:tcW w:w="462" w:type="dxa"/>
            <w:vMerge/>
            <w:shd w:val="clear" w:color="auto" w:fill="C6D9F1" w:themeFill="text2" w:themeFillTint="33"/>
            <w:vAlign w:val="center"/>
          </w:tcPr>
          <w:p w14:paraId="272BB554" w14:textId="77777777" w:rsidR="00025F7B" w:rsidRPr="00793260" w:rsidRDefault="00025F7B" w:rsidP="0060252A">
            <w:pPr>
              <w:pStyle w:val="TableTextCentered"/>
              <w:bidi/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vMerge/>
            <w:shd w:val="clear" w:color="auto" w:fill="C6D9F1" w:themeFill="text2" w:themeFillTint="33"/>
            <w:vAlign w:val="center"/>
          </w:tcPr>
          <w:p w14:paraId="52D82B6F" w14:textId="77777777" w:rsidR="00025F7B" w:rsidRPr="00793260" w:rsidRDefault="00025F7B" w:rsidP="0060252A">
            <w:pPr>
              <w:pStyle w:val="TableTextCentered"/>
              <w:bidi/>
              <w:spacing w:before="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C6D9F1" w:themeFill="text2" w:themeFillTint="33"/>
            <w:vAlign w:val="center"/>
          </w:tcPr>
          <w:p w14:paraId="4A072BF2" w14:textId="77777777" w:rsidR="00025F7B" w:rsidRPr="0060252A" w:rsidRDefault="00AD741A" w:rsidP="0060252A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 w:rsidRPr="0060252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الاختبار أو المعاينة التي </w:t>
            </w:r>
            <w:r w:rsidR="0060252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أجريت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102DCEF7" w14:textId="77777777" w:rsidR="00025F7B" w:rsidRPr="003F4BDD" w:rsidRDefault="00AD741A" w:rsidP="0060252A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3F4BD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المرحلة/ </w:t>
            </w:r>
            <w:r w:rsidR="00500DBF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التكرار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48698A5C" w14:textId="77777777" w:rsidR="00025F7B" w:rsidRPr="003F4BDD" w:rsidRDefault="00A41D8D" w:rsidP="0060252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3F4BD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الكود/ المواصفات</w:t>
            </w:r>
            <w:r w:rsidR="005640A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/</w:t>
            </w:r>
            <w:r w:rsidRPr="003F4BD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 وما إلى ذلك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13EDC0D8" w14:textId="77777777" w:rsidR="00025F7B" w:rsidRPr="003F4BDD" w:rsidRDefault="00A41D8D" w:rsidP="0060252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  <w:rtl/>
                <w:lang w:bidi="ar-EG"/>
              </w:rPr>
            </w:pPr>
            <w:r w:rsidRPr="003F4BDD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>معايير القبول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30BD4A5" w14:textId="77777777" w:rsidR="00025F7B" w:rsidRPr="003F4BDD" w:rsidRDefault="00BE03F2" w:rsidP="0060252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3F4BD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مقاول </w:t>
            </w:r>
            <w:r w:rsidR="0060252A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أعمال التشييد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17E97DEF" w14:textId="77777777" w:rsidR="00025F7B" w:rsidRPr="003F4BDD" w:rsidRDefault="0060252A" w:rsidP="0060252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إدارة أعمال التشييد</w:t>
            </w:r>
            <w:r w:rsidR="00BE03F2" w:rsidRPr="003F4BD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 بالموقع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7390F1F1" w14:textId="77777777" w:rsidR="00025F7B" w:rsidRPr="003F4BDD" w:rsidRDefault="00BE03F2" w:rsidP="0060252A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3F4BD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المشروع</w:t>
            </w:r>
          </w:p>
        </w:tc>
        <w:tc>
          <w:tcPr>
            <w:tcW w:w="1980" w:type="dxa"/>
            <w:vMerge/>
            <w:shd w:val="clear" w:color="auto" w:fill="C6D9F1" w:themeFill="text2" w:themeFillTint="33"/>
            <w:vAlign w:val="center"/>
          </w:tcPr>
          <w:p w14:paraId="1A9EACA1" w14:textId="77777777" w:rsidR="00025F7B" w:rsidRPr="00793260" w:rsidRDefault="00025F7B" w:rsidP="0060252A">
            <w:pPr>
              <w:pStyle w:val="TableTextCentered"/>
              <w:bidi/>
              <w:spacing w:before="0" w:after="0"/>
              <w:rPr>
                <w:sz w:val="16"/>
                <w:szCs w:val="16"/>
              </w:rPr>
            </w:pPr>
          </w:p>
        </w:tc>
      </w:tr>
      <w:tr w:rsidR="00342DDD" w:rsidRPr="00A14600" w14:paraId="1850A45B" w14:textId="77777777" w:rsidTr="0060252A">
        <w:trPr>
          <w:cantSplit/>
        </w:trPr>
        <w:tc>
          <w:tcPr>
            <w:tcW w:w="462" w:type="dxa"/>
            <w:vAlign w:val="center"/>
          </w:tcPr>
          <w:p w14:paraId="505872AD" w14:textId="77777777" w:rsidR="00025F7B" w:rsidRPr="006A078D" w:rsidRDefault="00025F7B" w:rsidP="00586F8F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6A078D">
              <w:rPr>
                <w:rFonts w:cs="Arial"/>
                <w:b/>
                <w:sz w:val="16"/>
                <w:szCs w:val="16"/>
              </w:rPr>
              <w:t>1.0</w:t>
            </w:r>
          </w:p>
        </w:tc>
        <w:tc>
          <w:tcPr>
            <w:tcW w:w="1808" w:type="dxa"/>
            <w:vAlign w:val="center"/>
          </w:tcPr>
          <w:p w14:paraId="6C342E70" w14:textId="77777777" w:rsidR="00025F7B" w:rsidRPr="00B84458" w:rsidRDefault="003E34CC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B84458">
              <w:rPr>
                <w:rFonts w:cs="Arial" w:hint="cs"/>
                <w:bCs/>
                <w:sz w:val="16"/>
                <w:szCs w:val="16"/>
                <w:rtl/>
              </w:rPr>
              <w:t xml:space="preserve">مراجعة الوثائق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8E6657E" w14:textId="77777777" w:rsidR="00025F7B" w:rsidRPr="00474A37" w:rsidRDefault="00025F7B" w:rsidP="00586F8F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D04E58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75A48F5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DADA151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91270C0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437C44CD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11683827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63EF52D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14600" w14:paraId="1DE58389" w14:textId="77777777" w:rsidTr="0060252A">
        <w:trPr>
          <w:cantSplit/>
        </w:trPr>
        <w:tc>
          <w:tcPr>
            <w:tcW w:w="462" w:type="dxa"/>
            <w:vAlign w:val="center"/>
          </w:tcPr>
          <w:p w14:paraId="68BDE4D6" w14:textId="77777777" w:rsidR="00025F7B" w:rsidRPr="005720A9" w:rsidRDefault="00025F7B" w:rsidP="00586F8F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1808" w:type="dxa"/>
            <w:vAlign w:val="center"/>
          </w:tcPr>
          <w:p w14:paraId="5800E545" w14:textId="77777777" w:rsidR="00025F7B" w:rsidRPr="00B84458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56867C0" w14:textId="77777777" w:rsidR="00025F7B" w:rsidRPr="005720A9" w:rsidRDefault="005B32E0" w:rsidP="00586F8F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اعتماد الوثائق: </w:t>
            </w:r>
          </w:p>
          <w:p w14:paraId="016108DF" w14:textId="77777777" w:rsidR="00025F7B" w:rsidRDefault="0020394D" w:rsidP="00586F8F">
            <w:pPr>
              <w:numPr>
                <w:ilvl w:val="0"/>
                <w:numId w:val="24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رسومات</w:t>
            </w:r>
            <w:r w:rsidR="008F06B1">
              <w:rPr>
                <w:rFonts w:cs="Arial" w:hint="cs"/>
                <w:sz w:val="16"/>
                <w:szCs w:val="16"/>
                <w:rtl/>
              </w:rPr>
              <w:t xml:space="preserve"> التصميم </w:t>
            </w:r>
          </w:p>
          <w:p w14:paraId="029DF782" w14:textId="77777777" w:rsidR="00025F7B" w:rsidRDefault="008F06B1" w:rsidP="0020394D">
            <w:pPr>
              <w:numPr>
                <w:ilvl w:val="0"/>
                <w:numId w:val="24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بيان </w:t>
            </w:r>
            <w:r w:rsidR="0020394D">
              <w:rPr>
                <w:rFonts w:cs="Arial" w:hint="cs"/>
                <w:sz w:val="16"/>
                <w:szCs w:val="16"/>
                <w:rtl/>
              </w:rPr>
              <w:t>أسلوب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العمل</w:t>
            </w:r>
          </w:p>
          <w:p w14:paraId="012CD4F4" w14:textId="77777777" w:rsidR="00A16178" w:rsidRPr="00474A37" w:rsidRDefault="0020394D" w:rsidP="0020394D">
            <w:pPr>
              <w:numPr>
                <w:ilvl w:val="0"/>
                <w:numId w:val="24"/>
              </w:num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مخططات تسلسل تسليم</w:t>
            </w:r>
            <w:r w:rsidR="00A16178" w:rsidRPr="00A16178">
              <w:rPr>
                <w:rFonts w:cs="Arial"/>
                <w:sz w:val="16"/>
                <w:szCs w:val="16"/>
                <w:rtl/>
              </w:rPr>
              <w:t xml:space="preserve"> مواد </w:t>
            </w:r>
            <w:r>
              <w:rPr>
                <w:rFonts w:cs="Arial" w:hint="cs"/>
                <w:sz w:val="16"/>
                <w:szCs w:val="16"/>
                <w:rtl/>
              </w:rPr>
              <w:t>التصنيع / التجميع</w:t>
            </w:r>
          </w:p>
          <w:p w14:paraId="2FF23F63" w14:textId="77777777" w:rsidR="00025F7B" w:rsidRPr="00E873BF" w:rsidRDefault="00025F7B" w:rsidP="00A16178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7680A3" w14:textId="77777777" w:rsidR="00025F7B" w:rsidRPr="005720A9" w:rsidRDefault="00B614D3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قبل البدء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31FA59" w14:textId="77777777" w:rsidR="00025F7B" w:rsidRPr="005720A9" w:rsidRDefault="002759E7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5DCD45" w14:textId="77777777" w:rsidR="00025F7B" w:rsidRPr="005720A9" w:rsidRDefault="00DB6B74" w:rsidP="00500DB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DB6B74">
              <w:rPr>
                <w:rFonts w:cs="Arial"/>
                <w:sz w:val="16"/>
                <w:szCs w:val="16"/>
                <w:rtl/>
              </w:rPr>
              <w:t xml:space="preserve">الوثائق متاحة وأيضًا النسخة </w:t>
            </w:r>
            <w:r w:rsidR="00500DBF">
              <w:rPr>
                <w:rFonts w:cs="Arial" w:hint="cs"/>
                <w:sz w:val="16"/>
                <w:szCs w:val="16"/>
                <w:rtl/>
              </w:rPr>
              <w:t>النهائية للمراجعة</w:t>
            </w:r>
            <w:r w:rsidRPr="00DB6B74">
              <w:rPr>
                <w:rFonts w:cs="Arial"/>
                <w:sz w:val="16"/>
                <w:szCs w:val="16"/>
                <w:rtl/>
              </w:rPr>
              <w:t xml:space="preserve"> من نظام إدارة الوثائق</w:t>
            </w:r>
          </w:p>
        </w:tc>
        <w:tc>
          <w:tcPr>
            <w:tcW w:w="1170" w:type="dxa"/>
            <w:vAlign w:val="center"/>
          </w:tcPr>
          <w:p w14:paraId="4D98BEF6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77E2B69C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4F84774E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E1D643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14600" w14:paraId="39601117" w14:textId="77777777" w:rsidTr="0060252A">
        <w:trPr>
          <w:cantSplit/>
        </w:trPr>
        <w:tc>
          <w:tcPr>
            <w:tcW w:w="462" w:type="dxa"/>
            <w:vAlign w:val="center"/>
          </w:tcPr>
          <w:p w14:paraId="08F3E548" w14:textId="77777777" w:rsidR="00025F7B" w:rsidRPr="006A078D" w:rsidRDefault="00025F7B" w:rsidP="00586F8F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5055B">
              <w:rPr>
                <w:rFonts w:cs="Arial"/>
                <w:b/>
                <w:sz w:val="16"/>
                <w:szCs w:val="16"/>
              </w:rPr>
              <w:t>2.0</w:t>
            </w:r>
          </w:p>
        </w:tc>
        <w:tc>
          <w:tcPr>
            <w:tcW w:w="1808" w:type="dxa"/>
            <w:vAlign w:val="center"/>
          </w:tcPr>
          <w:p w14:paraId="0FAFABB7" w14:textId="77777777" w:rsidR="00025F7B" w:rsidRPr="00B84458" w:rsidRDefault="003E34CC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B84458">
              <w:rPr>
                <w:rFonts w:cs="Arial" w:hint="cs"/>
                <w:bCs/>
                <w:sz w:val="16"/>
                <w:szCs w:val="16"/>
                <w:rtl/>
              </w:rPr>
              <w:t xml:space="preserve">استلام المواد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15B3391" w14:textId="77777777" w:rsidR="00025F7B" w:rsidRPr="005720A9" w:rsidRDefault="00025F7B" w:rsidP="00586F8F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D62256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BEFFCDB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0C43F91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3C77EB6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0754C84A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5A946CE3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B222E8A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14600" w14:paraId="07B31DCB" w14:textId="77777777" w:rsidTr="0060252A">
        <w:trPr>
          <w:cantSplit/>
        </w:trPr>
        <w:tc>
          <w:tcPr>
            <w:tcW w:w="462" w:type="dxa"/>
            <w:vAlign w:val="center"/>
          </w:tcPr>
          <w:p w14:paraId="357C7899" w14:textId="77777777" w:rsidR="00025F7B" w:rsidRPr="005720A9" w:rsidRDefault="00025F7B" w:rsidP="004D6609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1808" w:type="dxa"/>
            <w:vAlign w:val="center"/>
          </w:tcPr>
          <w:p w14:paraId="032B45E0" w14:textId="77777777" w:rsidR="00025F7B" w:rsidRPr="00B84458" w:rsidRDefault="00025F7B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E245002" w14:textId="77777777" w:rsidR="00025F7B" w:rsidRPr="005720A9" w:rsidRDefault="00976F6C" w:rsidP="004D6609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976F6C">
              <w:rPr>
                <w:rFonts w:cs="Arial"/>
                <w:sz w:val="16"/>
                <w:szCs w:val="16"/>
                <w:rtl/>
              </w:rPr>
              <w:t xml:space="preserve">المعاينة البصرية </w:t>
            </w:r>
            <w:r w:rsidR="0020394D">
              <w:rPr>
                <w:rFonts w:cs="Arial" w:hint="cs"/>
                <w:sz w:val="16"/>
                <w:szCs w:val="16"/>
                <w:rtl/>
              </w:rPr>
              <w:t>بحثا عن ا</w:t>
            </w:r>
            <w:r w:rsidRPr="00976F6C">
              <w:rPr>
                <w:rFonts w:cs="Arial"/>
                <w:sz w:val="16"/>
                <w:szCs w:val="16"/>
                <w:rtl/>
              </w:rPr>
              <w:t>لأضرار والعيوب و</w:t>
            </w:r>
            <w:r w:rsidR="0020394D">
              <w:rPr>
                <w:rFonts w:cs="Arial" w:hint="cs"/>
                <w:sz w:val="16"/>
                <w:szCs w:val="16"/>
                <w:rtl/>
              </w:rPr>
              <w:t xml:space="preserve">التحقق من </w:t>
            </w:r>
            <w:r w:rsidRPr="00976F6C">
              <w:rPr>
                <w:rFonts w:cs="Arial"/>
                <w:sz w:val="16"/>
                <w:szCs w:val="16"/>
                <w:rtl/>
              </w:rPr>
              <w:t>ملصقات التصنيف الصحيحة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1E27F5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EFBA92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D54157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3C387954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5D93535F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77F244C4" w14:textId="77777777" w:rsidR="00025F7B" w:rsidRPr="0060252A" w:rsidRDefault="00025F7B" w:rsidP="004D6609">
            <w:pPr>
              <w:pStyle w:val="TableTextCentered"/>
              <w:bidi/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4450A91" w14:textId="77777777" w:rsidR="00025F7B" w:rsidRPr="0060252A" w:rsidRDefault="00A04597" w:rsidP="004D6609">
            <w:pPr>
              <w:pStyle w:val="Default"/>
              <w:bidi/>
              <w:ind w:left="134"/>
              <w:rPr>
                <w:rFonts w:cstheme="minorBidi"/>
                <w:sz w:val="16"/>
                <w:szCs w:val="16"/>
                <w:rtl/>
                <w:lang w:bidi="ar-EG"/>
              </w:rPr>
            </w:pPr>
            <w:r w:rsidRPr="0060252A">
              <w:rPr>
                <w:rFonts w:cstheme="minorBidi" w:hint="cs"/>
                <w:sz w:val="16"/>
                <w:szCs w:val="16"/>
                <w:rtl/>
                <w:lang w:bidi="ar-EG"/>
              </w:rPr>
              <w:t xml:space="preserve">استلام المواد </w:t>
            </w:r>
          </w:p>
        </w:tc>
      </w:tr>
      <w:tr w:rsidR="00342DDD" w:rsidRPr="00A14600" w14:paraId="4F398053" w14:textId="77777777" w:rsidTr="0060252A">
        <w:trPr>
          <w:cantSplit/>
        </w:trPr>
        <w:tc>
          <w:tcPr>
            <w:tcW w:w="462" w:type="dxa"/>
            <w:vAlign w:val="center"/>
          </w:tcPr>
          <w:p w14:paraId="7D8AA24D" w14:textId="77777777" w:rsidR="00025F7B" w:rsidRPr="006A078D" w:rsidRDefault="00025F7B" w:rsidP="00586F8F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BF45B5">
              <w:rPr>
                <w:rFonts w:cs="Arial"/>
                <w:b/>
                <w:sz w:val="16"/>
                <w:szCs w:val="16"/>
              </w:rPr>
              <w:t>3.0</w:t>
            </w:r>
          </w:p>
        </w:tc>
        <w:tc>
          <w:tcPr>
            <w:tcW w:w="1808" w:type="dxa"/>
            <w:vAlign w:val="center"/>
          </w:tcPr>
          <w:p w14:paraId="4A814E98" w14:textId="77777777" w:rsidR="00025F7B" w:rsidRPr="00B84458" w:rsidRDefault="003E34CC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B84458">
              <w:rPr>
                <w:rFonts w:cs="Arial" w:hint="cs"/>
                <w:bCs/>
                <w:sz w:val="16"/>
                <w:szCs w:val="16"/>
                <w:rtl/>
              </w:rPr>
              <w:t>التخزين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DB10957" w14:textId="77777777" w:rsidR="00025F7B" w:rsidRPr="005720A9" w:rsidRDefault="00025F7B" w:rsidP="00586F8F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BC02C90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67A87F9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BF3871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3E530D9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3A8FE0F4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3CB5CEAD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C69B1D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14600" w14:paraId="20B3DC7E" w14:textId="77777777" w:rsidTr="0060252A">
        <w:trPr>
          <w:cantSplit/>
        </w:trPr>
        <w:tc>
          <w:tcPr>
            <w:tcW w:w="462" w:type="dxa"/>
            <w:vAlign w:val="center"/>
          </w:tcPr>
          <w:p w14:paraId="6BFCD35B" w14:textId="77777777" w:rsidR="00025F7B" w:rsidRDefault="00025F7B" w:rsidP="004D6609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1808" w:type="dxa"/>
            <w:vAlign w:val="center"/>
          </w:tcPr>
          <w:p w14:paraId="5D4536C7" w14:textId="77777777" w:rsidR="00025F7B" w:rsidRPr="00B84458" w:rsidRDefault="00025F7B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3535FB6" w14:textId="77777777" w:rsidR="00025F7B" w:rsidRPr="005720A9" w:rsidRDefault="00E51026" w:rsidP="004D6609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E51026">
              <w:rPr>
                <w:rFonts w:cs="Arial"/>
                <w:sz w:val="16"/>
                <w:szCs w:val="16"/>
                <w:rtl/>
              </w:rPr>
              <w:t>التخزين</w:t>
            </w:r>
            <w:r w:rsidR="0020394D">
              <w:rPr>
                <w:rFonts w:cs="Arial" w:hint="cs"/>
                <w:sz w:val="16"/>
                <w:szCs w:val="16"/>
                <w:rtl/>
              </w:rPr>
              <w:t xml:space="preserve"> وبيان أسلوب العمل</w:t>
            </w:r>
            <w:r w:rsidRPr="00E51026">
              <w:rPr>
                <w:rFonts w:cs="Arial"/>
                <w:sz w:val="16"/>
                <w:szCs w:val="16"/>
                <w:rtl/>
              </w:rPr>
              <w:t xml:space="preserve"> وتوصيات الشركة المصنعة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8BA6C6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89FC15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9878BD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45CAC9A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42563D6D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017F6242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EE9216C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14600" w14:paraId="298D86E5" w14:textId="77777777" w:rsidTr="0060252A">
        <w:trPr>
          <w:cantSplit/>
        </w:trPr>
        <w:tc>
          <w:tcPr>
            <w:tcW w:w="462" w:type="dxa"/>
            <w:vAlign w:val="center"/>
          </w:tcPr>
          <w:p w14:paraId="2F1E8BDA" w14:textId="77777777" w:rsidR="00025F7B" w:rsidRPr="006A078D" w:rsidRDefault="00025F7B" w:rsidP="00586F8F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6A078D">
              <w:rPr>
                <w:rFonts w:cs="Arial"/>
                <w:b/>
                <w:sz w:val="16"/>
                <w:szCs w:val="16"/>
              </w:rPr>
              <w:t>4.0</w:t>
            </w:r>
          </w:p>
        </w:tc>
        <w:tc>
          <w:tcPr>
            <w:tcW w:w="1808" w:type="dxa"/>
            <w:vAlign w:val="center"/>
          </w:tcPr>
          <w:p w14:paraId="41E8039F" w14:textId="77777777" w:rsidR="00025F7B" w:rsidRPr="00B84458" w:rsidRDefault="0020394D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>نموذج مطابق ل</w:t>
            </w:r>
            <w:r w:rsidR="003E34CC" w:rsidRPr="00B84458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 xml:space="preserve">لحجم الطبيعي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CDFCFA6" w14:textId="77777777" w:rsidR="00025F7B" w:rsidRDefault="00025F7B" w:rsidP="00586F8F">
            <w:pPr>
              <w:bidi/>
              <w:ind w:left="61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</w:p>
          <w:p w14:paraId="312E1695" w14:textId="77777777" w:rsidR="00976F6C" w:rsidRPr="005720A9" w:rsidRDefault="00976F6C" w:rsidP="00976F6C">
            <w:pPr>
              <w:bidi/>
              <w:ind w:left="61"/>
              <w:jc w:val="left"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250E98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8ADCD76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B00573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1CE07F6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18143386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5A095646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33F96EB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14600" w14:paraId="0A59D4AE" w14:textId="77777777" w:rsidTr="0060252A">
        <w:trPr>
          <w:cantSplit/>
        </w:trPr>
        <w:tc>
          <w:tcPr>
            <w:tcW w:w="462" w:type="dxa"/>
            <w:vAlign w:val="center"/>
          </w:tcPr>
          <w:p w14:paraId="357CCAA5" w14:textId="77777777" w:rsidR="00025F7B" w:rsidRPr="005720A9" w:rsidRDefault="00025F7B" w:rsidP="004D6609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1808" w:type="dxa"/>
            <w:vAlign w:val="center"/>
          </w:tcPr>
          <w:p w14:paraId="0F76F269" w14:textId="77777777" w:rsidR="00025F7B" w:rsidRPr="00B84458" w:rsidRDefault="00025F7B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13E7125" w14:textId="77777777" w:rsidR="00025F7B" w:rsidRPr="005720A9" w:rsidRDefault="00A22654" w:rsidP="004306E1">
            <w:pPr>
              <w:bidi/>
              <w:ind w:left="61"/>
              <w:jc w:val="left"/>
              <w:rPr>
                <w:rFonts w:cs="Arial"/>
                <w:sz w:val="16"/>
                <w:szCs w:val="16"/>
                <w:rtl/>
              </w:rPr>
            </w:pPr>
            <w:r w:rsidRPr="00A22654">
              <w:rPr>
                <w:rFonts w:cs="Arial"/>
                <w:sz w:val="16"/>
                <w:szCs w:val="16"/>
                <w:rtl/>
              </w:rPr>
              <w:t>نموذج مطابق للأصل</w:t>
            </w:r>
            <w:r w:rsidR="004306E1">
              <w:rPr>
                <w:rFonts w:cs="Arial"/>
                <w:sz w:val="16"/>
                <w:szCs w:val="16"/>
                <w:rtl/>
              </w:rPr>
              <w:t xml:space="preserve"> </w:t>
            </w:r>
            <w:r w:rsidR="004306E1">
              <w:rPr>
                <w:rFonts w:cs="Arial" w:hint="cs"/>
                <w:sz w:val="16"/>
                <w:szCs w:val="16"/>
                <w:rtl/>
              </w:rPr>
              <w:t>ل</w:t>
            </w:r>
            <w:r w:rsidRPr="00A22654">
              <w:rPr>
                <w:rFonts w:cs="Arial"/>
                <w:sz w:val="16"/>
                <w:szCs w:val="16"/>
                <w:rtl/>
              </w:rPr>
              <w:t>لزوايا</w:t>
            </w:r>
            <w:r w:rsidR="004306E1">
              <w:rPr>
                <w:rFonts w:cs="Arial" w:hint="cs"/>
                <w:sz w:val="16"/>
                <w:szCs w:val="16"/>
                <w:rtl/>
              </w:rPr>
              <w:t xml:space="preserve"> النموذجية</w:t>
            </w:r>
            <w:r w:rsidRPr="00A22654">
              <w:rPr>
                <w:rFonts w:cs="Arial"/>
                <w:sz w:val="16"/>
                <w:szCs w:val="16"/>
                <w:rtl/>
              </w:rPr>
              <w:t xml:space="preserve">/ </w:t>
            </w:r>
            <w:r w:rsidR="004306E1">
              <w:rPr>
                <w:rFonts w:cs="Arial" w:hint="cs"/>
                <w:sz w:val="16"/>
                <w:szCs w:val="16"/>
                <w:rtl/>
              </w:rPr>
              <w:t>ألواح جدران الواجهة</w:t>
            </w:r>
            <w:r w:rsidRPr="00A22654">
              <w:rPr>
                <w:rFonts w:cs="Arial"/>
                <w:sz w:val="16"/>
                <w:szCs w:val="16"/>
                <w:rtl/>
              </w:rPr>
              <w:t xml:space="preserve"> للتحقق من </w:t>
            </w:r>
            <w:r w:rsidR="004306E1">
              <w:rPr>
                <w:rFonts w:cs="Arial" w:hint="cs"/>
                <w:sz w:val="16"/>
                <w:szCs w:val="16"/>
                <w:rtl/>
              </w:rPr>
              <w:t>التفاصيل الجمالية</w:t>
            </w:r>
            <w:r w:rsidRPr="00A22654">
              <w:rPr>
                <w:rFonts w:cs="Arial"/>
                <w:sz w:val="16"/>
                <w:szCs w:val="16"/>
                <w:rtl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8791D4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F22F61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109360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26F29C86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446B8191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6B567D0D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0852B5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C4425" w14:paraId="77F7A5A9" w14:textId="77777777" w:rsidTr="0060252A">
        <w:trPr>
          <w:cantSplit/>
        </w:trPr>
        <w:tc>
          <w:tcPr>
            <w:tcW w:w="462" w:type="dxa"/>
            <w:vAlign w:val="center"/>
          </w:tcPr>
          <w:p w14:paraId="3340D27B" w14:textId="77777777" w:rsidR="00025F7B" w:rsidRPr="006A078D" w:rsidRDefault="00025F7B" w:rsidP="00586F8F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808" w:type="dxa"/>
            <w:vAlign w:val="center"/>
          </w:tcPr>
          <w:p w14:paraId="58D78629" w14:textId="77777777" w:rsidR="00025F7B" w:rsidRPr="00B84458" w:rsidRDefault="0020394D" w:rsidP="0020394D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 w:hint="cs"/>
                <w:bCs/>
                <w:sz w:val="16"/>
                <w:szCs w:val="16"/>
                <w:rtl/>
              </w:rPr>
              <w:t>دعم عمليات التثبيت والتركيب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F42A5B0" w14:textId="77777777" w:rsidR="00025F7B" w:rsidRPr="005720A9" w:rsidRDefault="00025F7B" w:rsidP="00586F8F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ADB4621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91E16C2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5C0836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FB3E37F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132B5DD9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01BC1817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F4DE0F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C4425" w14:paraId="6D13F3E6" w14:textId="77777777" w:rsidTr="0060252A">
        <w:trPr>
          <w:cantSplit/>
        </w:trPr>
        <w:tc>
          <w:tcPr>
            <w:tcW w:w="462" w:type="dxa"/>
            <w:vAlign w:val="center"/>
          </w:tcPr>
          <w:p w14:paraId="729B4EC9" w14:textId="77777777" w:rsidR="00025F7B" w:rsidRPr="001E3AA6" w:rsidRDefault="00025F7B" w:rsidP="004D6609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5.1</w:t>
            </w:r>
          </w:p>
        </w:tc>
        <w:tc>
          <w:tcPr>
            <w:tcW w:w="1808" w:type="dxa"/>
            <w:vAlign w:val="center"/>
          </w:tcPr>
          <w:p w14:paraId="4B2A61BD" w14:textId="77777777" w:rsidR="00025F7B" w:rsidRPr="00B84458" w:rsidRDefault="00025F7B" w:rsidP="004D6609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bCs/>
                <w:sz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3F47F14" w14:textId="77777777" w:rsidR="00025F7B" w:rsidRPr="00D674E3" w:rsidRDefault="00C619AB" w:rsidP="004D6609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D674E3">
              <w:rPr>
                <w:rFonts w:cs="Arial"/>
                <w:sz w:val="16"/>
                <w:szCs w:val="16"/>
                <w:rtl/>
              </w:rPr>
              <w:t>الطبقة التحتية نظيفة وليس لها حواف حادة أو مواد يمكنها التسبب في إتلاف السطح/ العزل النهائي.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BBFFED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5602E2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B9857E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6433A78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1C26E5A3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1B44621A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7448A7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14600" w14:paraId="1E54A684" w14:textId="77777777" w:rsidTr="0060252A">
        <w:trPr>
          <w:cantSplit/>
        </w:trPr>
        <w:tc>
          <w:tcPr>
            <w:tcW w:w="462" w:type="dxa"/>
            <w:vAlign w:val="center"/>
          </w:tcPr>
          <w:p w14:paraId="3180B877" w14:textId="77777777" w:rsidR="00025F7B" w:rsidRPr="00270EDB" w:rsidRDefault="00025F7B" w:rsidP="004D6609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270EDB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1808" w:type="dxa"/>
            <w:vAlign w:val="center"/>
          </w:tcPr>
          <w:p w14:paraId="32317516" w14:textId="77777777" w:rsidR="00025F7B" w:rsidRPr="00B84458" w:rsidRDefault="00025F7B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E65AE40" w14:textId="77777777" w:rsidR="00025F7B" w:rsidRPr="00A040DB" w:rsidRDefault="00791096" w:rsidP="00791096">
            <w:pPr>
              <w:bidi/>
              <w:ind w:left="61"/>
              <w:jc w:val="left"/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2"/>
                <w:szCs w:val="16"/>
                <w:rtl/>
              </w:rPr>
              <w:t xml:space="preserve">التحقق من </w:t>
            </w:r>
            <w:r>
              <w:rPr>
                <w:rFonts w:cs="Arial" w:hint="cs"/>
                <w:sz w:val="12"/>
                <w:szCs w:val="16"/>
                <w:rtl/>
              </w:rPr>
              <w:t>ا</w:t>
            </w:r>
            <w:r w:rsidR="009409B8" w:rsidRPr="00104DA2">
              <w:rPr>
                <w:rFonts w:cs="Arial"/>
                <w:sz w:val="12"/>
                <w:szCs w:val="16"/>
                <w:rtl/>
              </w:rPr>
              <w:t xml:space="preserve">لأبعاد والمعاينة البصرية لهيكل الدعم الثانوي </w:t>
            </w:r>
            <w:r w:rsidR="00104DA2">
              <w:rPr>
                <w:rFonts w:cs="Arial" w:hint="cs"/>
                <w:sz w:val="12"/>
                <w:szCs w:val="16"/>
                <w:rtl/>
              </w:rPr>
              <w:t>للتأكد من</w:t>
            </w:r>
            <w:r w:rsidR="00104DA2">
              <w:rPr>
                <w:rFonts w:cs="Arial"/>
                <w:sz w:val="12"/>
                <w:szCs w:val="16"/>
                <w:rtl/>
              </w:rPr>
              <w:t xml:space="preserve"> </w:t>
            </w:r>
            <w:r w:rsidR="00104DA2">
              <w:rPr>
                <w:rFonts w:cs="Arial" w:hint="cs"/>
                <w:sz w:val="12"/>
                <w:szCs w:val="16"/>
                <w:rtl/>
              </w:rPr>
              <w:t>ا</w:t>
            </w:r>
            <w:r w:rsidR="009409B8" w:rsidRPr="00104DA2">
              <w:rPr>
                <w:rFonts w:cs="Arial"/>
                <w:sz w:val="12"/>
                <w:szCs w:val="16"/>
                <w:rtl/>
              </w:rPr>
              <w:t>لمستوى وت</w:t>
            </w:r>
            <w:r w:rsidR="00104DA2">
              <w:rPr>
                <w:rFonts w:cs="Arial" w:hint="cs"/>
                <w:sz w:val="12"/>
                <w:szCs w:val="16"/>
                <w:rtl/>
              </w:rPr>
              <w:t>وافق</w:t>
            </w:r>
            <w:r w:rsidR="009409B8" w:rsidRPr="00104DA2">
              <w:rPr>
                <w:rFonts w:cs="Arial"/>
                <w:sz w:val="12"/>
                <w:szCs w:val="16"/>
                <w:rtl/>
              </w:rPr>
              <w:t xml:space="preserve"> الفتحات وقدرة التحمل وا</w:t>
            </w:r>
            <w:r w:rsidR="00104DA2">
              <w:rPr>
                <w:rFonts w:cs="Arial" w:hint="cs"/>
                <w:sz w:val="12"/>
                <w:szCs w:val="16"/>
                <w:rtl/>
              </w:rPr>
              <w:t>ل</w:t>
            </w:r>
            <w:r>
              <w:rPr>
                <w:rFonts w:cs="Arial" w:hint="cs"/>
                <w:sz w:val="12"/>
                <w:szCs w:val="16"/>
                <w:rtl/>
              </w:rPr>
              <w:t>وصلا</w:t>
            </w:r>
            <w:r w:rsidR="00104DA2">
              <w:rPr>
                <w:rFonts w:cs="Arial" w:hint="cs"/>
                <w:sz w:val="12"/>
                <w:szCs w:val="16"/>
                <w:rtl/>
              </w:rPr>
              <w:t>ت</w:t>
            </w:r>
            <w:r w:rsidR="009409B8" w:rsidRPr="00104DA2">
              <w:rPr>
                <w:rFonts w:cs="Arial"/>
                <w:sz w:val="12"/>
                <w:szCs w:val="16"/>
                <w:rtl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DA9E40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F5BE4A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91E9D5" w14:textId="77777777" w:rsidR="00025F7B" w:rsidRPr="005720A9" w:rsidRDefault="002759E7" w:rsidP="004D660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34C47F20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714DB415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4D027214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DF4B32" w14:textId="77777777" w:rsidR="00025F7B" w:rsidRPr="00AC4425" w:rsidRDefault="00025F7B" w:rsidP="004D6609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14600" w14:paraId="74CA891A" w14:textId="77777777" w:rsidTr="0060252A">
        <w:trPr>
          <w:cantSplit/>
        </w:trPr>
        <w:tc>
          <w:tcPr>
            <w:tcW w:w="462" w:type="dxa"/>
            <w:vAlign w:val="center"/>
          </w:tcPr>
          <w:p w14:paraId="3084D86A" w14:textId="77777777" w:rsidR="00025F7B" w:rsidRPr="00270EDB" w:rsidRDefault="00025F7B" w:rsidP="00586F8F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270EDB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1808" w:type="dxa"/>
            <w:vAlign w:val="center"/>
          </w:tcPr>
          <w:p w14:paraId="736F38C4" w14:textId="77777777" w:rsidR="00025F7B" w:rsidRPr="00B84458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CE1A461" w14:textId="77777777" w:rsidR="00025F7B" w:rsidRPr="005720A9" w:rsidRDefault="00233C72" w:rsidP="00104DA2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233C72">
              <w:rPr>
                <w:rFonts w:cs="Arial"/>
                <w:sz w:val="16"/>
                <w:szCs w:val="16"/>
                <w:rtl/>
              </w:rPr>
              <w:t xml:space="preserve">جميع المثبتات في مكانها الصحيح </w:t>
            </w:r>
            <w:r w:rsidR="00E450BA">
              <w:rPr>
                <w:rFonts w:cs="Arial" w:hint="cs"/>
                <w:sz w:val="16"/>
                <w:szCs w:val="16"/>
                <w:rtl/>
              </w:rPr>
              <w:t>و</w:t>
            </w:r>
            <w:r w:rsidR="00104DA2">
              <w:rPr>
                <w:rFonts w:cs="Arial" w:hint="cs"/>
                <w:sz w:val="16"/>
                <w:szCs w:val="16"/>
                <w:rtl/>
              </w:rPr>
              <w:t>محكمة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6BC360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C33252D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25E706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61C8315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4EDD956B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25BA0D14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D947E9F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14600" w14:paraId="46EC0A65" w14:textId="77777777" w:rsidTr="0060252A">
        <w:trPr>
          <w:cantSplit/>
        </w:trPr>
        <w:tc>
          <w:tcPr>
            <w:tcW w:w="462" w:type="dxa"/>
            <w:vAlign w:val="center"/>
          </w:tcPr>
          <w:p w14:paraId="18FAA7A7" w14:textId="77777777" w:rsidR="00025F7B" w:rsidRPr="006A078D" w:rsidRDefault="00025F7B" w:rsidP="00586F8F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808" w:type="dxa"/>
            <w:vAlign w:val="center"/>
          </w:tcPr>
          <w:p w14:paraId="62FE7939" w14:textId="77777777" w:rsidR="00025F7B" w:rsidRPr="00B84458" w:rsidRDefault="006E0D8F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B84458">
              <w:rPr>
                <w:rFonts w:cs="Arial" w:hint="cs"/>
                <w:bCs/>
                <w:sz w:val="16"/>
                <w:szCs w:val="16"/>
                <w:rtl/>
              </w:rPr>
              <w:t xml:space="preserve">تركيب العزل الحراري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77D6B74" w14:textId="77777777" w:rsidR="00025F7B" w:rsidRPr="005720A9" w:rsidRDefault="00025F7B" w:rsidP="00586F8F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9022A0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18D13AB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383BCB" w14:textId="77777777" w:rsidR="00025F7B" w:rsidRPr="005720A9" w:rsidRDefault="00025F7B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45ADAB0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6C845E70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2D27D9FC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CE27694" w14:textId="77777777" w:rsidR="00025F7B" w:rsidRPr="00AC4425" w:rsidRDefault="00025F7B" w:rsidP="00586F8F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14600" w14:paraId="56691C7D" w14:textId="77777777" w:rsidTr="0060252A">
        <w:trPr>
          <w:cantSplit/>
        </w:trPr>
        <w:tc>
          <w:tcPr>
            <w:tcW w:w="462" w:type="dxa"/>
            <w:vAlign w:val="center"/>
          </w:tcPr>
          <w:p w14:paraId="68579DA1" w14:textId="77777777" w:rsidR="00025F7B" w:rsidRDefault="00025F7B" w:rsidP="00244A9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1808" w:type="dxa"/>
            <w:vAlign w:val="center"/>
          </w:tcPr>
          <w:p w14:paraId="04471AA2" w14:textId="77777777" w:rsidR="00025F7B" w:rsidRPr="00B84458" w:rsidRDefault="00025F7B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6D576F8" w14:textId="77777777" w:rsidR="00025F7B" w:rsidRPr="005720A9" w:rsidRDefault="00304091" w:rsidP="00104DA2">
            <w:pPr>
              <w:bidi/>
              <w:ind w:left="61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 w:rsidRPr="00304091">
              <w:rPr>
                <w:rFonts w:cs="Arial"/>
                <w:sz w:val="16"/>
                <w:szCs w:val="16"/>
                <w:rtl/>
              </w:rPr>
              <w:t xml:space="preserve">شبكة </w:t>
            </w:r>
            <w:r w:rsidR="006E76C2">
              <w:rPr>
                <w:rFonts w:cs="Arial" w:hint="cs"/>
                <w:sz w:val="16"/>
                <w:szCs w:val="16"/>
                <w:rtl/>
              </w:rPr>
              <w:t>العزل الصوتي</w:t>
            </w:r>
            <w:r w:rsidRPr="00304091">
              <w:rPr>
                <w:rFonts w:cs="Arial"/>
                <w:sz w:val="16"/>
                <w:szCs w:val="16"/>
                <w:rtl/>
              </w:rPr>
              <w:t xml:space="preserve"> </w:t>
            </w:r>
            <w:r w:rsidR="00104DA2">
              <w:rPr>
                <w:rFonts w:cs="Arial" w:hint="cs"/>
                <w:sz w:val="16"/>
                <w:szCs w:val="16"/>
                <w:rtl/>
              </w:rPr>
              <w:t>مثبتة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41D1D3" w14:textId="77777777" w:rsidR="00025F7B" w:rsidRPr="005720A9" w:rsidRDefault="002759E7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1B5B4E" w14:textId="77777777" w:rsidR="00025F7B" w:rsidRPr="005720A9" w:rsidRDefault="002759E7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8A7609" w14:textId="77777777" w:rsidR="00025F7B" w:rsidRPr="005720A9" w:rsidRDefault="002759E7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04DF01AD" w14:textId="77777777" w:rsidR="00025F7B" w:rsidRPr="00AC4425" w:rsidRDefault="00025F7B" w:rsidP="00244A9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7A500B7B" w14:textId="77777777" w:rsidR="00025F7B" w:rsidRPr="00AC4425" w:rsidRDefault="00025F7B" w:rsidP="00244A9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6BD57261" w14:textId="77777777" w:rsidR="00025F7B" w:rsidRPr="00AC4425" w:rsidRDefault="00025F7B" w:rsidP="00244A9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91E773" w14:textId="77777777" w:rsidR="00025F7B" w:rsidRPr="00AC4425" w:rsidRDefault="00025F7B" w:rsidP="00244A92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14600" w14:paraId="7DBFF423" w14:textId="77777777" w:rsidTr="0060252A">
        <w:trPr>
          <w:cantSplit/>
        </w:trPr>
        <w:tc>
          <w:tcPr>
            <w:tcW w:w="462" w:type="dxa"/>
            <w:vAlign w:val="center"/>
          </w:tcPr>
          <w:p w14:paraId="1976CF0A" w14:textId="77777777" w:rsidR="00025F7B" w:rsidRDefault="00025F7B" w:rsidP="00244A9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1808" w:type="dxa"/>
            <w:vAlign w:val="center"/>
          </w:tcPr>
          <w:p w14:paraId="7DF16E1F" w14:textId="77777777" w:rsidR="00025F7B" w:rsidRPr="00B84458" w:rsidRDefault="00025F7B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21AA402" w14:textId="77777777" w:rsidR="00025F7B" w:rsidRPr="00F535A8" w:rsidRDefault="004A5ED6" w:rsidP="00104DA2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4A5ED6">
              <w:rPr>
                <w:rFonts w:cs="Arial"/>
                <w:sz w:val="16"/>
                <w:szCs w:val="16"/>
                <w:rtl/>
              </w:rPr>
              <w:t xml:space="preserve">المادة العازلة </w:t>
            </w:r>
            <w:r w:rsidR="00104DA2">
              <w:rPr>
                <w:rFonts w:cs="Arial" w:hint="cs"/>
                <w:sz w:val="16"/>
                <w:szCs w:val="16"/>
                <w:rtl/>
              </w:rPr>
              <w:t>مثبتة بالسمك المطلوب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12A73C" w14:textId="77777777" w:rsidR="00025F7B" w:rsidRPr="005720A9" w:rsidRDefault="002759E7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A67FB7" w14:textId="77777777" w:rsidR="00025F7B" w:rsidRPr="005720A9" w:rsidRDefault="002759E7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7E5DEE" w14:textId="77777777" w:rsidR="00025F7B" w:rsidRPr="005720A9" w:rsidRDefault="002759E7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05E6541F" w14:textId="77777777" w:rsidR="00025F7B" w:rsidRPr="00AC4425" w:rsidRDefault="00025F7B" w:rsidP="00244A9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7035E8E0" w14:textId="77777777" w:rsidR="00025F7B" w:rsidRPr="00AC4425" w:rsidRDefault="00025F7B" w:rsidP="00244A9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5F33BB61" w14:textId="77777777" w:rsidR="00025F7B" w:rsidRPr="00AC4425" w:rsidRDefault="00025F7B" w:rsidP="00244A9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EA8688E" w14:textId="77777777" w:rsidR="00025F7B" w:rsidRPr="00AC4425" w:rsidRDefault="00025F7B" w:rsidP="00244A92">
            <w:pPr>
              <w:pStyle w:val="TableTextCentered"/>
              <w:bidi/>
              <w:spacing w:before="0" w:after="0"/>
              <w:jc w:val="left"/>
            </w:pPr>
          </w:p>
        </w:tc>
      </w:tr>
      <w:tr w:rsidR="00342DDD" w:rsidRPr="00A14600" w14:paraId="23F9BEFA" w14:textId="77777777" w:rsidTr="0060252A">
        <w:trPr>
          <w:cantSplit/>
        </w:trPr>
        <w:tc>
          <w:tcPr>
            <w:tcW w:w="462" w:type="dxa"/>
            <w:vAlign w:val="center"/>
          </w:tcPr>
          <w:p w14:paraId="4805D9C7" w14:textId="77777777" w:rsidR="00025F7B" w:rsidRDefault="00025F7B" w:rsidP="00244A9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1808" w:type="dxa"/>
            <w:vAlign w:val="center"/>
          </w:tcPr>
          <w:p w14:paraId="238072E6" w14:textId="77777777" w:rsidR="00025F7B" w:rsidRPr="00B84458" w:rsidRDefault="00025F7B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1C49F99" w14:textId="77777777" w:rsidR="00025F7B" w:rsidRPr="00D66823" w:rsidRDefault="00104DA2" w:rsidP="00104DA2">
            <w:pPr>
              <w:bidi/>
              <w:ind w:left="61"/>
              <w:jc w:val="left"/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تثبيت </w:t>
            </w:r>
            <w:r w:rsidR="007328A1" w:rsidRPr="007328A1">
              <w:rPr>
                <w:rFonts w:cs="Arial"/>
                <w:sz w:val="16"/>
                <w:szCs w:val="16"/>
                <w:rtl/>
              </w:rPr>
              <w:t xml:space="preserve">مانع الضباب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على </w:t>
            </w:r>
            <w:r>
              <w:rPr>
                <w:rFonts w:cs="Arial"/>
                <w:sz w:val="16"/>
                <w:szCs w:val="16"/>
                <w:rtl/>
              </w:rPr>
              <w:t>الجانب الدافئ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="007328A1" w:rsidRPr="007328A1">
              <w:rPr>
                <w:rFonts w:cs="Arial"/>
                <w:sz w:val="16"/>
                <w:szCs w:val="16"/>
                <w:rtl/>
              </w:rPr>
              <w:t>من الجدار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2B7358" w14:textId="77777777" w:rsidR="00025F7B" w:rsidRPr="005720A9" w:rsidRDefault="002759E7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F4CABE" w14:textId="77777777" w:rsidR="00025F7B" w:rsidRPr="005720A9" w:rsidRDefault="002759E7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129159" w14:textId="77777777" w:rsidR="00025F7B" w:rsidRPr="005720A9" w:rsidRDefault="002759E7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55ED142" w14:textId="77777777" w:rsidR="00025F7B" w:rsidRPr="00AC4425" w:rsidRDefault="00025F7B" w:rsidP="00244A9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618EB2AE" w14:textId="77777777" w:rsidR="00025F7B" w:rsidRPr="00AC4425" w:rsidRDefault="00025F7B" w:rsidP="00244A9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3A69B805" w14:textId="77777777" w:rsidR="00025F7B" w:rsidRPr="00AC4425" w:rsidRDefault="00025F7B" w:rsidP="00244A9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4C5667F" w14:textId="77777777" w:rsidR="00025F7B" w:rsidRPr="00AC4425" w:rsidRDefault="00025F7B" w:rsidP="00244A92">
            <w:pPr>
              <w:pStyle w:val="TableTextCentered"/>
              <w:bidi/>
              <w:spacing w:before="0" w:after="0"/>
              <w:jc w:val="left"/>
            </w:pPr>
          </w:p>
        </w:tc>
      </w:tr>
      <w:tr w:rsidR="00455ED9" w:rsidRPr="00A14600" w14:paraId="5A353310" w14:textId="77777777" w:rsidTr="0060252A">
        <w:trPr>
          <w:cantSplit/>
        </w:trPr>
        <w:tc>
          <w:tcPr>
            <w:tcW w:w="462" w:type="dxa"/>
            <w:vAlign w:val="center"/>
          </w:tcPr>
          <w:p w14:paraId="3F203012" w14:textId="77777777" w:rsidR="00455ED9" w:rsidRDefault="00455ED9" w:rsidP="00244A92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1808" w:type="dxa"/>
            <w:vAlign w:val="center"/>
          </w:tcPr>
          <w:p w14:paraId="50E105AB" w14:textId="77777777" w:rsidR="00455ED9" w:rsidRPr="00B84458" w:rsidRDefault="00455ED9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3A356DF" w14:textId="77777777" w:rsidR="00455ED9" w:rsidRPr="00D66823" w:rsidRDefault="00455ED9" w:rsidP="00791096">
            <w:pPr>
              <w:bidi/>
              <w:ind w:left="61"/>
              <w:jc w:val="left"/>
              <w:rPr>
                <w:rFonts w:cs="Arial"/>
                <w:sz w:val="16"/>
                <w:szCs w:val="16"/>
                <w:highlight w:val="yellow"/>
              </w:rPr>
            </w:pPr>
            <w:r w:rsidRPr="00455ED9">
              <w:rPr>
                <w:rFonts w:cs="Arial"/>
                <w:sz w:val="16"/>
                <w:szCs w:val="16"/>
                <w:rtl/>
              </w:rPr>
              <w:t xml:space="preserve">التحقق من </w:t>
            </w:r>
            <w:r w:rsidR="00791096">
              <w:rPr>
                <w:rFonts w:cs="Arial" w:hint="cs"/>
                <w:sz w:val="16"/>
                <w:szCs w:val="16"/>
                <w:rtl/>
              </w:rPr>
              <w:t>أن حشوات الوصلات</w:t>
            </w:r>
            <w:r w:rsidRPr="00455ED9">
              <w:rPr>
                <w:rFonts w:cs="Arial"/>
                <w:sz w:val="16"/>
                <w:szCs w:val="16"/>
                <w:rtl/>
              </w:rPr>
              <w:t xml:space="preserve"> والأشرطة والسدادات </w:t>
            </w:r>
            <w:r w:rsidR="00791096">
              <w:rPr>
                <w:rFonts w:cs="Arial" w:hint="cs"/>
                <w:sz w:val="16"/>
                <w:szCs w:val="16"/>
                <w:rtl/>
              </w:rPr>
              <w:t>م</w:t>
            </w:r>
            <w:r w:rsidRPr="00455ED9">
              <w:rPr>
                <w:rFonts w:cs="Arial"/>
                <w:sz w:val="16"/>
                <w:szCs w:val="16"/>
                <w:rtl/>
              </w:rPr>
              <w:t>ركبة وفقًا للمواصفات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489C7B" w14:textId="77777777" w:rsidR="00455ED9" w:rsidRPr="005720A9" w:rsidRDefault="002759E7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A7CAA3" w14:textId="77777777" w:rsidR="00455ED9" w:rsidRPr="005720A9" w:rsidRDefault="002759E7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15B2A5" w14:textId="77777777" w:rsidR="00455ED9" w:rsidRPr="005720A9" w:rsidRDefault="002759E7" w:rsidP="00244A92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33733F35" w14:textId="77777777" w:rsidR="00455ED9" w:rsidRPr="00AC4425" w:rsidRDefault="00455ED9" w:rsidP="00244A9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674C90DE" w14:textId="77777777" w:rsidR="00455ED9" w:rsidRPr="00AC4425" w:rsidRDefault="00455ED9" w:rsidP="00244A9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7F5E92D3" w14:textId="77777777" w:rsidR="00455ED9" w:rsidRPr="00AC4425" w:rsidRDefault="00455ED9" w:rsidP="00244A92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A33A45B" w14:textId="77777777" w:rsidR="00455ED9" w:rsidRPr="00AC4425" w:rsidRDefault="00455ED9" w:rsidP="00244A92">
            <w:pPr>
              <w:pStyle w:val="TableTextCentered"/>
              <w:bidi/>
              <w:spacing w:before="0" w:after="0"/>
              <w:jc w:val="left"/>
            </w:pPr>
          </w:p>
        </w:tc>
      </w:tr>
      <w:tr w:rsidR="00455ED9" w:rsidRPr="00A14600" w14:paraId="76EFCF44" w14:textId="77777777" w:rsidTr="0060252A">
        <w:trPr>
          <w:cantSplit/>
        </w:trPr>
        <w:tc>
          <w:tcPr>
            <w:tcW w:w="462" w:type="dxa"/>
            <w:vAlign w:val="center"/>
          </w:tcPr>
          <w:p w14:paraId="45F4DE41" w14:textId="77777777" w:rsidR="00455ED9" w:rsidRPr="006A078D" w:rsidRDefault="00455ED9" w:rsidP="00586F8F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808" w:type="dxa"/>
            <w:vAlign w:val="center"/>
          </w:tcPr>
          <w:p w14:paraId="5DFF3D9A" w14:textId="77777777" w:rsidR="00455ED9" w:rsidRPr="00B84458" w:rsidRDefault="00455ED9" w:rsidP="0020394D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B84458">
              <w:rPr>
                <w:rFonts w:cs="Arial"/>
                <w:bCs/>
                <w:sz w:val="16"/>
                <w:szCs w:val="16"/>
                <w:rtl/>
              </w:rPr>
              <w:t>الملحقات وا</w:t>
            </w:r>
            <w:r w:rsidR="0020394D">
              <w:rPr>
                <w:rFonts w:cs="Arial" w:hint="cs"/>
                <w:bCs/>
                <w:sz w:val="16"/>
                <w:szCs w:val="16"/>
                <w:rtl/>
              </w:rPr>
              <w:t>لديكورات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3EB1C8E" w14:textId="77777777" w:rsidR="00455ED9" w:rsidRPr="005720A9" w:rsidRDefault="00455ED9" w:rsidP="00586F8F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DB344BD" w14:textId="77777777" w:rsidR="00455ED9" w:rsidRPr="005720A9" w:rsidRDefault="00455ED9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60AF46" w14:textId="77777777" w:rsidR="00455ED9" w:rsidRPr="005720A9" w:rsidRDefault="00455ED9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30D523" w14:textId="77777777" w:rsidR="00455ED9" w:rsidRPr="005720A9" w:rsidRDefault="00455ED9" w:rsidP="00586F8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D6D8F36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0F1BC8E3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37F65DC5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17815FA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</w:tr>
      <w:tr w:rsidR="00455ED9" w:rsidRPr="00A14600" w14:paraId="12510858" w14:textId="77777777" w:rsidTr="0060252A">
        <w:trPr>
          <w:cantSplit/>
        </w:trPr>
        <w:tc>
          <w:tcPr>
            <w:tcW w:w="462" w:type="dxa"/>
            <w:vAlign w:val="center"/>
          </w:tcPr>
          <w:p w14:paraId="68EF4D6D" w14:textId="77777777" w:rsidR="00455ED9" w:rsidRPr="005720A9" w:rsidRDefault="00455ED9" w:rsidP="009F2DFD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Pr="005720A9">
              <w:rPr>
                <w:rFonts w:cs="Arial"/>
                <w:sz w:val="16"/>
                <w:szCs w:val="16"/>
              </w:rPr>
              <w:t>.1</w:t>
            </w:r>
          </w:p>
        </w:tc>
        <w:tc>
          <w:tcPr>
            <w:tcW w:w="1808" w:type="dxa"/>
            <w:vAlign w:val="center"/>
          </w:tcPr>
          <w:p w14:paraId="3F7A3F5D" w14:textId="77777777" w:rsidR="00455ED9" w:rsidRPr="00B84458" w:rsidRDefault="00455ED9" w:rsidP="009F2DFD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FDDBAC9" w14:textId="77777777" w:rsidR="00455ED9" w:rsidRPr="00791096" w:rsidRDefault="00A67EE3" w:rsidP="00791096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  <w:rtl/>
              </w:rPr>
            </w:pPr>
            <w:r w:rsidRPr="00A67EE3">
              <w:rPr>
                <w:rFonts w:cs="Arial"/>
                <w:sz w:val="16"/>
                <w:szCs w:val="16"/>
                <w:rtl/>
              </w:rPr>
              <w:t>الحشوات والسدادات خالية من الخدوش والإلتواءات وعيوب الصناعة وتتطابق مع ال</w:t>
            </w:r>
            <w:r w:rsidR="00791096">
              <w:rPr>
                <w:rFonts w:cs="Arial" w:hint="cs"/>
                <w:sz w:val="16"/>
                <w:szCs w:val="16"/>
                <w:rtl/>
              </w:rPr>
              <w:t>خطوط</w:t>
            </w:r>
            <w:r w:rsidRPr="00A67EE3">
              <w:rPr>
                <w:rFonts w:cs="Arial"/>
                <w:sz w:val="16"/>
                <w:szCs w:val="16"/>
                <w:rtl/>
              </w:rPr>
              <w:t xml:space="preserve"> والمستويات المطلوبة والحواف </w:t>
            </w:r>
            <w:r w:rsidR="00791096">
              <w:rPr>
                <w:rFonts w:cs="Arial" w:hint="cs"/>
                <w:sz w:val="16"/>
                <w:szCs w:val="16"/>
                <w:rtl/>
              </w:rPr>
              <w:t>المكشوفة والمطوية</w:t>
            </w:r>
            <w:r w:rsidRPr="00A67EE3">
              <w:rPr>
                <w:rFonts w:cs="Arial"/>
                <w:sz w:val="16"/>
                <w:szCs w:val="16"/>
                <w:rtl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538F5C" w14:textId="77777777" w:rsidR="00455ED9" w:rsidRPr="005720A9" w:rsidRDefault="002759E7" w:rsidP="009F2DF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AF63D6" w14:textId="77777777" w:rsidR="00455ED9" w:rsidRPr="005720A9" w:rsidRDefault="002759E7" w:rsidP="009F2DF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95D10C" w14:textId="77777777" w:rsidR="00455ED9" w:rsidRPr="005720A9" w:rsidRDefault="002759E7" w:rsidP="009F2DF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D819E10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0099AA73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222CC111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F76100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</w:tr>
      <w:tr w:rsidR="00455ED9" w:rsidRPr="00A14600" w14:paraId="264DDBA3" w14:textId="77777777" w:rsidTr="0060252A">
        <w:trPr>
          <w:cantSplit/>
        </w:trPr>
        <w:tc>
          <w:tcPr>
            <w:tcW w:w="462" w:type="dxa"/>
            <w:vAlign w:val="center"/>
          </w:tcPr>
          <w:p w14:paraId="49B9D0CD" w14:textId="77777777" w:rsidR="00455ED9" w:rsidRPr="008620E2" w:rsidRDefault="00455ED9" w:rsidP="00586F8F">
            <w:pPr>
              <w:pStyle w:val="TableTextCentered"/>
              <w:bidi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</w:t>
            </w:r>
          </w:p>
        </w:tc>
        <w:tc>
          <w:tcPr>
            <w:tcW w:w="1808" w:type="dxa"/>
            <w:vAlign w:val="center"/>
          </w:tcPr>
          <w:p w14:paraId="788C2CD6" w14:textId="77777777" w:rsidR="00455ED9" w:rsidRPr="00B84458" w:rsidRDefault="0020394D" w:rsidP="00521F98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  <w:lang w:bidi="ar-EG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فحص الجدران</w:t>
            </w:r>
            <w:r w:rsidR="00455ED9" w:rsidRPr="00B84458">
              <w:rPr>
                <w:rFonts w:hint="cs"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hint="cs"/>
                <w:bCs/>
                <w:sz w:val="16"/>
                <w:szCs w:val="16"/>
                <w:rtl/>
              </w:rPr>
              <w:t xml:space="preserve">ألواح </w:t>
            </w:r>
            <w:r w:rsidR="00521F98">
              <w:rPr>
                <w:rFonts w:hint="cs"/>
                <w:bCs/>
                <w:sz w:val="16"/>
                <w:szCs w:val="16"/>
                <w:rtl/>
              </w:rPr>
              <w:t>العزل</w:t>
            </w:r>
            <w:r w:rsidR="00455ED9" w:rsidRPr="00B84458">
              <w:rPr>
                <w:rFonts w:hint="cs"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4A10687" w14:textId="77777777" w:rsidR="00455ED9" w:rsidRPr="008620E2" w:rsidRDefault="00455ED9" w:rsidP="00586F8F">
            <w:pPr>
              <w:pStyle w:val="TableTextCentered"/>
              <w:bidi/>
              <w:spacing w:before="0" w:after="0"/>
              <w:ind w:left="61"/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843B64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BE736B6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2A8D41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3B79C5BD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49A3B64E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2895B597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6420E0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</w:tr>
      <w:tr w:rsidR="00455ED9" w:rsidRPr="00A14600" w14:paraId="1A9A4FC3" w14:textId="77777777" w:rsidTr="0060252A">
        <w:trPr>
          <w:cantSplit/>
        </w:trPr>
        <w:tc>
          <w:tcPr>
            <w:tcW w:w="462" w:type="dxa"/>
            <w:vAlign w:val="center"/>
          </w:tcPr>
          <w:p w14:paraId="13EFC0C7" w14:textId="77777777" w:rsidR="00455ED9" w:rsidRPr="008620E2" w:rsidRDefault="00455ED9" w:rsidP="009F2DFD">
            <w:pPr>
              <w:pStyle w:val="TableTextCentered"/>
              <w:bidi/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9061C7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1808" w:type="dxa"/>
            <w:vAlign w:val="center"/>
          </w:tcPr>
          <w:p w14:paraId="6FC34D7C" w14:textId="77777777" w:rsidR="00455ED9" w:rsidRPr="00B84458" w:rsidRDefault="00455ED9" w:rsidP="009F2DFD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2807AEB" w14:textId="77777777" w:rsidR="00455ED9" w:rsidRPr="007F6DCC" w:rsidRDefault="00791096" w:rsidP="00791096">
            <w:pPr>
              <w:bidi/>
              <w:ind w:left="61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rFonts w:cs="Arial"/>
                <w:sz w:val="12"/>
                <w:szCs w:val="16"/>
                <w:rtl/>
              </w:rPr>
              <w:t xml:space="preserve">التحقق من </w:t>
            </w:r>
            <w:r>
              <w:rPr>
                <w:rFonts w:cs="Arial" w:hint="cs"/>
                <w:sz w:val="12"/>
                <w:szCs w:val="16"/>
                <w:rtl/>
              </w:rPr>
              <w:t>ا</w:t>
            </w:r>
            <w:r w:rsidR="00455ED9" w:rsidRPr="00791096">
              <w:rPr>
                <w:rFonts w:cs="Arial"/>
                <w:sz w:val="12"/>
                <w:szCs w:val="16"/>
                <w:rtl/>
              </w:rPr>
              <w:t xml:space="preserve">لأبعاد والمعاينة البصرية لهيكل الدعم الثانوي </w:t>
            </w:r>
            <w:r>
              <w:rPr>
                <w:rFonts w:cs="Arial" w:hint="cs"/>
                <w:sz w:val="12"/>
                <w:szCs w:val="16"/>
                <w:rtl/>
              </w:rPr>
              <w:t>للتأكد من</w:t>
            </w:r>
            <w:r>
              <w:rPr>
                <w:rFonts w:cs="Arial"/>
                <w:sz w:val="12"/>
                <w:szCs w:val="16"/>
                <w:rtl/>
              </w:rPr>
              <w:t xml:space="preserve"> </w:t>
            </w:r>
            <w:r>
              <w:rPr>
                <w:rFonts w:cs="Arial" w:hint="cs"/>
                <w:sz w:val="12"/>
                <w:szCs w:val="16"/>
                <w:rtl/>
              </w:rPr>
              <w:t>ا</w:t>
            </w:r>
            <w:r>
              <w:rPr>
                <w:rFonts w:cs="Arial"/>
                <w:sz w:val="12"/>
                <w:szCs w:val="16"/>
                <w:rtl/>
              </w:rPr>
              <w:t>لمستوى وت</w:t>
            </w:r>
            <w:r>
              <w:rPr>
                <w:rFonts w:cs="Arial" w:hint="cs"/>
                <w:sz w:val="12"/>
                <w:szCs w:val="16"/>
                <w:rtl/>
              </w:rPr>
              <w:t>وافق</w:t>
            </w:r>
            <w:r>
              <w:rPr>
                <w:rFonts w:cs="Arial"/>
                <w:sz w:val="12"/>
                <w:szCs w:val="16"/>
                <w:rtl/>
              </w:rPr>
              <w:t xml:space="preserve"> الفتحات وقدرة التحمل والو</w:t>
            </w:r>
            <w:r>
              <w:rPr>
                <w:rFonts w:cs="Arial" w:hint="cs"/>
                <w:sz w:val="12"/>
                <w:szCs w:val="16"/>
                <w:rtl/>
              </w:rPr>
              <w:t>صلات</w:t>
            </w:r>
            <w:r w:rsidR="00455ED9" w:rsidRPr="00791096">
              <w:rPr>
                <w:rFonts w:cs="Arial"/>
                <w:sz w:val="12"/>
                <w:szCs w:val="16"/>
                <w:rtl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F8605E" w14:textId="77777777" w:rsidR="00455ED9" w:rsidRPr="00AC4425" w:rsidRDefault="002759E7" w:rsidP="009F2DF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95A535" w14:textId="77777777" w:rsidR="00455ED9" w:rsidRPr="00AC4425" w:rsidRDefault="002759E7" w:rsidP="009F2DF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EF986E" w14:textId="77777777" w:rsidR="00455ED9" w:rsidRPr="00AC4425" w:rsidRDefault="002759E7" w:rsidP="009F2DF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1B773F3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05E80FC4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32B1878E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FAA12A6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</w:tr>
      <w:tr w:rsidR="00455ED9" w:rsidRPr="00A14600" w14:paraId="62E8EB04" w14:textId="77777777" w:rsidTr="0060252A">
        <w:trPr>
          <w:cantSplit/>
        </w:trPr>
        <w:tc>
          <w:tcPr>
            <w:tcW w:w="462" w:type="dxa"/>
            <w:vAlign w:val="center"/>
          </w:tcPr>
          <w:p w14:paraId="2CF29D12" w14:textId="77777777" w:rsidR="00455ED9" w:rsidRPr="005C7626" w:rsidRDefault="00455ED9" w:rsidP="009F2DFD">
            <w:pPr>
              <w:pStyle w:val="TableTextCentered"/>
              <w:bidi/>
              <w:spacing w:before="60" w:after="60"/>
              <w:jc w:val="left"/>
              <w:rPr>
                <w:sz w:val="16"/>
                <w:szCs w:val="16"/>
              </w:rPr>
            </w:pPr>
            <w:r w:rsidRPr="005C7626">
              <w:rPr>
                <w:sz w:val="16"/>
                <w:szCs w:val="16"/>
              </w:rPr>
              <w:lastRenderedPageBreak/>
              <w:t>8.2</w:t>
            </w:r>
          </w:p>
        </w:tc>
        <w:tc>
          <w:tcPr>
            <w:tcW w:w="1808" w:type="dxa"/>
            <w:vAlign w:val="center"/>
          </w:tcPr>
          <w:p w14:paraId="72807BFA" w14:textId="77777777" w:rsidR="00455ED9" w:rsidRPr="00B84458" w:rsidRDefault="00455ED9" w:rsidP="009F2DFD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62107C0" w14:textId="77777777" w:rsidR="00455ED9" w:rsidRPr="008620E2" w:rsidRDefault="00455ED9" w:rsidP="002759E7">
            <w:pPr>
              <w:pStyle w:val="TableTextCentered"/>
              <w:bidi/>
              <w:spacing w:before="0" w:after="0"/>
              <w:ind w:left="61"/>
              <w:jc w:val="left"/>
              <w:rPr>
                <w:sz w:val="16"/>
                <w:szCs w:val="16"/>
                <w:rtl/>
                <w:lang w:bidi="ar-EG"/>
              </w:rPr>
            </w:pPr>
            <w:r w:rsidRPr="00E450BA">
              <w:rPr>
                <w:rFonts w:cs="Arial"/>
                <w:sz w:val="16"/>
                <w:szCs w:val="16"/>
                <w:rtl/>
              </w:rPr>
              <w:t>جميع المثبتات في مكانها الصحيح و</w:t>
            </w:r>
            <w:r w:rsidR="002759E7">
              <w:rPr>
                <w:rFonts w:cs="Arial" w:hint="cs"/>
                <w:sz w:val="16"/>
                <w:szCs w:val="16"/>
                <w:rtl/>
              </w:rPr>
              <w:t>محكمة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333A2C" w14:textId="77777777" w:rsidR="00455ED9" w:rsidRPr="00AC4425" w:rsidRDefault="002759E7" w:rsidP="009F2DF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4B99A0" w14:textId="77777777" w:rsidR="00455ED9" w:rsidRPr="00AC4425" w:rsidRDefault="002759E7" w:rsidP="002759E7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5181D6" w14:textId="77777777" w:rsidR="00455ED9" w:rsidRPr="00AC4425" w:rsidRDefault="002759E7" w:rsidP="009F2DF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8EEF278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21D8A5A9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0F58037D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8A83A3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</w:tr>
      <w:tr w:rsidR="00455ED9" w:rsidRPr="00A14600" w14:paraId="41372922" w14:textId="77777777" w:rsidTr="0060252A">
        <w:trPr>
          <w:cantSplit/>
        </w:trPr>
        <w:tc>
          <w:tcPr>
            <w:tcW w:w="462" w:type="dxa"/>
            <w:vAlign w:val="center"/>
          </w:tcPr>
          <w:p w14:paraId="1C8CDA63" w14:textId="77777777" w:rsidR="00455ED9" w:rsidRPr="0019562F" w:rsidRDefault="00455ED9" w:rsidP="009F2DFD">
            <w:pPr>
              <w:pStyle w:val="TableTextCentered"/>
              <w:bidi/>
              <w:spacing w:before="60" w:after="60"/>
              <w:jc w:val="left"/>
              <w:rPr>
                <w:sz w:val="16"/>
                <w:szCs w:val="16"/>
              </w:rPr>
            </w:pPr>
            <w:r w:rsidRPr="0019562F">
              <w:rPr>
                <w:sz w:val="16"/>
                <w:szCs w:val="16"/>
              </w:rPr>
              <w:t>8.3</w:t>
            </w:r>
          </w:p>
        </w:tc>
        <w:tc>
          <w:tcPr>
            <w:tcW w:w="1808" w:type="dxa"/>
            <w:vAlign w:val="center"/>
          </w:tcPr>
          <w:p w14:paraId="62A2CAF3" w14:textId="77777777" w:rsidR="00455ED9" w:rsidRPr="00B84458" w:rsidRDefault="00455ED9" w:rsidP="009F2DFD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A50B4F4" w14:textId="77777777" w:rsidR="00455ED9" w:rsidRPr="008620E2" w:rsidRDefault="00455ED9" w:rsidP="009F2DFD">
            <w:pPr>
              <w:pStyle w:val="TableTextCentered"/>
              <w:bidi/>
              <w:spacing w:before="0" w:after="0"/>
              <w:ind w:left="61"/>
              <w:jc w:val="left"/>
              <w:rPr>
                <w:sz w:val="16"/>
                <w:szCs w:val="16"/>
              </w:rPr>
            </w:pPr>
            <w:r w:rsidRPr="00FF3772">
              <w:rPr>
                <w:sz w:val="16"/>
                <w:szCs w:val="16"/>
                <w:rtl/>
              </w:rPr>
              <w:t>اختبار اختراق المياه/ رش المياه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3AC4F7" w14:textId="77777777" w:rsidR="00455ED9" w:rsidRPr="00AC4425" w:rsidRDefault="002759E7" w:rsidP="009F2DF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A306C7" w14:textId="77777777" w:rsidR="00455ED9" w:rsidRPr="00AC4425" w:rsidRDefault="002759E7" w:rsidP="009F2DF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47F256" w14:textId="77777777" w:rsidR="00455ED9" w:rsidRPr="00AC4425" w:rsidRDefault="002759E7" w:rsidP="009F2DF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2289240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797F8640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2C4E3FC2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0F0CEB7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</w:tr>
      <w:tr w:rsidR="00455ED9" w:rsidRPr="00A14600" w14:paraId="76CDD253" w14:textId="77777777" w:rsidTr="0060252A">
        <w:trPr>
          <w:cantSplit/>
        </w:trPr>
        <w:tc>
          <w:tcPr>
            <w:tcW w:w="462" w:type="dxa"/>
            <w:vAlign w:val="center"/>
          </w:tcPr>
          <w:p w14:paraId="7C31D158" w14:textId="77777777" w:rsidR="00455ED9" w:rsidRPr="0019562F" w:rsidRDefault="00455ED9" w:rsidP="009F2DFD">
            <w:pPr>
              <w:pStyle w:val="TableTextCentered"/>
              <w:bidi/>
              <w:spacing w:before="60" w:after="60"/>
              <w:jc w:val="left"/>
              <w:rPr>
                <w:sz w:val="16"/>
                <w:szCs w:val="16"/>
              </w:rPr>
            </w:pPr>
            <w:r w:rsidRPr="0019562F">
              <w:rPr>
                <w:sz w:val="16"/>
                <w:szCs w:val="16"/>
              </w:rPr>
              <w:t>8.4</w:t>
            </w:r>
          </w:p>
        </w:tc>
        <w:tc>
          <w:tcPr>
            <w:tcW w:w="1808" w:type="dxa"/>
            <w:vAlign w:val="center"/>
          </w:tcPr>
          <w:p w14:paraId="1E390E90" w14:textId="77777777" w:rsidR="00455ED9" w:rsidRPr="00B84458" w:rsidRDefault="00455ED9" w:rsidP="009F2DFD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DF06BE1" w14:textId="77777777" w:rsidR="00455ED9" w:rsidRPr="008620E2" w:rsidRDefault="00455ED9" w:rsidP="009F2DFD">
            <w:pPr>
              <w:pStyle w:val="TableTextCentered"/>
              <w:bidi/>
              <w:spacing w:before="0" w:after="0"/>
              <w:ind w:left="61"/>
              <w:jc w:val="left"/>
              <w:rPr>
                <w:sz w:val="16"/>
                <w:szCs w:val="16"/>
                <w:rtl/>
                <w:lang w:bidi="ar-EG"/>
              </w:rPr>
            </w:pPr>
            <w:r w:rsidRPr="00701428">
              <w:rPr>
                <w:sz w:val="16"/>
                <w:szCs w:val="16"/>
                <w:rtl/>
              </w:rPr>
              <w:t>إجراء المسح الفعلي اللازم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6747BD" w14:textId="77777777" w:rsidR="00455ED9" w:rsidRPr="00AC4425" w:rsidRDefault="002759E7" w:rsidP="009F2DF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3815EC" w14:textId="77777777" w:rsidR="00455ED9" w:rsidRPr="00AC4425" w:rsidRDefault="002759E7" w:rsidP="009F2DF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ADC6AB" w14:textId="77777777" w:rsidR="00455ED9" w:rsidRPr="00AC4425" w:rsidRDefault="002759E7" w:rsidP="009F2DFD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23AB4FFC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7E28436B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69AF6E02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A1C3299" w14:textId="77777777" w:rsidR="00455ED9" w:rsidRPr="00AC4425" w:rsidRDefault="00455ED9" w:rsidP="009F2DFD">
            <w:pPr>
              <w:pStyle w:val="TableTextCentered"/>
              <w:bidi/>
              <w:spacing w:before="0" w:after="0"/>
              <w:jc w:val="left"/>
            </w:pPr>
          </w:p>
        </w:tc>
      </w:tr>
      <w:tr w:rsidR="00455ED9" w:rsidRPr="00A14600" w14:paraId="12D835C6" w14:textId="77777777" w:rsidTr="0060252A">
        <w:trPr>
          <w:cantSplit/>
        </w:trPr>
        <w:tc>
          <w:tcPr>
            <w:tcW w:w="462" w:type="dxa"/>
            <w:vAlign w:val="center"/>
          </w:tcPr>
          <w:p w14:paraId="510AA393" w14:textId="77777777" w:rsidR="00455ED9" w:rsidRPr="008620E2" w:rsidRDefault="00455ED9" w:rsidP="00586F8F">
            <w:pPr>
              <w:pStyle w:val="TableTextCentered"/>
              <w:bidi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620E2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808" w:type="dxa"/>
            <w:vAlign w:val="center"/>
          </w:tcPr>
          <w:p w14:paraId="20322E1F" w14:textId="77777777" w:rsidR="00455ED9" w:rsidRPr="00B84458" w:rsidRDefault="00455ED9" w:rsidP="00586F8F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</w:rPr>
            </w:pPr>
            <w:r w:rsidRPr="00B84458">
              <w:rPr>
                <w:rFonts w:hint="cs"/>
                <w:bCs/>
                <w:sz w:val="16"/>
                <w:szCs w:val="16"/>
                <w:rtl/>
              </w:rPr>
              <w:t xml:space="preserve">القبول النهائي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40202E6F" w14:textId="77777777" w:rsidR="00455ED9" w:rsidRPr="008620E2" w:rsidRDefault="00455ED9" w:rsidP="00586F8F">
            <w:pPr>
              <w:pStyle w:val="TableTextCentered"/>
              <w:bidi/>
              <w:spacing w:before="0" w:after="0"/>
              <w:ind w:left="61"/>
              <w:jc w:val="left"/>
              <w:rPr>
                <w:sz w:val="16"/>
                <w:szCs w:val="16"/>
                <w:lang w:bidi="ar-EG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A223A1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03DA005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30B311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42523F15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684AF366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1E688A0A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B847062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</w:tr>
      <w:tr w:rsidR="00455ED9" w:rsidRPr="00A14600" w14:paraId="7190A322" w14:textId="77777777" w:rsidTr="0060252A">
        <w:trPr>
          <w:cantSplit/>
        </w:trPr>
        <w:tc>
          <w:tcPr>
            <w:tcW w:w="462" w:type="dxa"/>
            <w:vAlign w:val="center"/>
          </w:tcPr>
          <w:p w14:paraId="0B939C10" w14:textId="77777777" w:rsidR="00455ED9" w:rsidRPr="00AC4425" w:rsidRDefault="00455ED9" w:rsidP="00586F8F">
            <w:pPr>
              <w:pStyle w:val="TableTextCentered"/>
              <w:bidi/>
              <w:spacing w:before="60" w:after="60"/>
              <w:jc w:val="left"/>
            </w:pPr>
            <w:r>
              <w:t>9.1</w:t>
            </w:r>
          </w:p>
        </w:tc>
        <w:tc>
          <w:tcPr>
            <w:tcW w:w="1808" w:type="dxa"/>
            <w:vAlign w:val="center"/>
          </w:tcPr>
          <w:p w14:paraId="38D6CEF4" w14:textId="77777777" w:rsidR="00455ED9" w:rsidRPr="00B84458" w:rsidRDefault="00455ED9" w:rsidP="00586F8F">
            <w:pPr>
              <w:pStyle w:val="TableTextCentered"/>
              <w:bidi/>
              <w:spacing w:before="0" w:after="0"/>
              <w:jc w:val="left"/>
              <w:rPr>
                <w:bCs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3CE48E0" w14:textId="77777777" w:rsidR="00455ED9" w:rsidRPr="00686249" w:rsidRDefault="002759E7" w:rsidP="00586F8F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اعتماد</w:t>
            </w:r>
            <w:r w:rsidR="00455ED9" w:rsidRPr="00686249">
              <w:rPr>
                <w:rFonts w:cs="Arial"/>
                <w:sz w:val="16"/>
                <w:szCs w:val="16"/>
                <w:rtl/>
              </w:rPr>
              <w:t xml:space="preserve"> كافة السجلات وإغلاقها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CE71DF" w14:textId="77777777" w:rsidR="00455ED9" w:rsidRPr="00AC4425" w:rsidRDefault="002759E7" w:rsidP="00586F8F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F35033" w14:textId="77777777" w:rsidR="00455ED9" w:rsidRPr="00AC4425" w:rsidRDefault="002759E7" w:rsidP="00586F8F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58ACB7" w14:textId="77777777" w:rsidR="00455ED9" w:rsidRPr="00AC4425" w:rsidRDefault="002759E7" w:rsidP="00586F8F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2E6A972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vAlign w:val="center"/>
          </w:tcPr>
          <w:p w14:paraId="35FF4066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vAlign w:val="center"/>
          </w:tcPr>
          <w:p w14:paraId="1C56558F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71D13E2" w14:textId="77777777" w:rsidR="00455ED9" w:rsidRPr="00AC4425" w:rsidRDefault="00455ED9" w:rsidP="00586F8F">
            <w:pPr>
              <w:pStyle w:val="TableTextCentered"/>
              <w:bidi/>
              <w:spacing w:before="0" w:after="0"/>
              <w:jc w:val="left"/>
            </w:pPr>
          </w:p>
        </w:tc>
      </w:tr>
    </w:tbl>
    <w:p w14:paraId="54CF4DFB" w14:textId="77777777" w:rsidR="00025F7B" w:rsidRDefault="00025F7B" w:rsidP="009F2DFD">
      <w:pPr>
        <w:rPr>
          <w:rFonts w:cs="Arial"/>
        </w:rPr>
      </w:pPr>
    </w:p>
    <w:sectPr w:rsidR="00025F7B" w:rsidSect="00671F99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758" w:right="1100" w:bottom="1134" w:left="1077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3C20" w14:textId="77777777" w:rsidR="00471E48" w:rsidRDefault="00471E48">
      <w:r>
        <w:separator/>
      </w:r>
    </w:p>
    <w:p w14:paraId="00223D9E" w14:textId="77777777" w:rsidR="00471E48" w:rsidRDefault="00471E48"/>
  </w:endnote>
  <w:endnote w:type="continuationSeparator" w:id="0">
    <w:p w14:paraId="431741F8" w14:textId="77777777" w:rsidR="00471E48" w:rsidRDefault="00471E48">
      <w:r>
        <w:continuationSeparator/>
      </w:r>
    </w:p>
    <w:p w14:paraId="6E4AACFE" w14:textId="77777777" w:rsidR="00471E48" w:rsidRDefault="00471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4411" w14:textId="77777777" w:rsidR="00671F99" w:rsidRPr="006C1ABD" w:rsidRDefault="00671F99" w:rsidP="00671F9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9E0434" wp14:editId="36142A9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5BF073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vQygEAAHQDAAAOAAAAZHJzL2Uyb0RvYy54bWysU02P2jAQvVfqf7B8Lwkgtm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l5w5sDSip4Sg&#10;+yGxnXeOBPTIllmnMcSGynfugFMWwwEz6bNCm/+JDjsXbS83beU5MUGbd4t5vaxpBOLlrHq9GDCm&#10;r9JbloOWG+0ybWjg9C0makalLyV52/lHbUwZnXFsbPn9arEiZCADKQOJQhuIUnQ9Z2B6cqZIWBCj&#10;N7rLtzNOxP64M8hOQO74/GW9v19l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lZUL0M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2037495886"/>
        <w:placeholder>
          <w:docPart w:val="09699FEC6D6B4163B55CB312B1396E7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168238428"/>
        <w:placeholder>
          <w:docPart w:val="F4147ADE0160451C8F4AA21AD853851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451469115"/>
        <w:placeholder>
          <w:docPart w:val="D8C2A7918E49457190B1494592F96E7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7970137" w14:textId="77777777" w:rsidR="00671F99" w:rsidRPr="006C1ABD" w:rsidRDefault="00671F99" w:rsidP="00671F99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9733C7F" w14:textId="1106E328" w:rsidR="007C2933" w:rsidRPr="00671F99" w:rsidRDefault="00671F99" w:rsidP="00671F99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53BD" w14:textId="180DF695" w:rsidR="00671F99" w:rsidRPr="006C1ABD" w:rsidRDefault="00671F99" w:rsidP="00671F9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F5510" wp14:editId="50FF2C0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87D9A6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9E926F587F0B4DA8AFB9BFB0A04E503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B34A6D9AA87442C7B12702B702D2ED6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A4764488DC3A4F42834D4860C74B25A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286682E" w14:textId="77777777" w:rsidR="00671F99" w:rsidRPr="006C1ABD" w:rsidRDefault="00671F99" w:rsidP="00671F99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9BE0526" w14:textId="57936015" w:rsidR="00197331" w:rsidRPr="00671F99" w:rsidRDefault="00671F99" w:rsidP="00671F99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827D" w14:textId="77777777" w:rsidR="00471E48" w:rsidRDefault="00471E48">
      <w:r>
        <w:separator/>
      </w:r>
    </w:p>
    <w:p w14:paraId="1FFECB5B" w14:textId="77777777" w:rsidR="00471E48" w:rsidRDefault="00471E48"/>
  </w:footnote>
  <w:footnote w:type="continuationSeparator" w:id="0">
    <w:p w14:paraId="0E5A03D0" w14:textId="77777777" w:rsidR="00471E48" w:rsidRDefault="00471E48">
      <w:r>
        <w:continuationSeparator/>
      </w:r>
    </w:p>
    <w:p w14:paraId="2E50FD4F" w14:textId="77777777" w:rsidR="00471E48" w:rsidRDefault="00471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2671" w14:textId="77777777" w:rsidR="00671F99" w:rsidRDefault="00671F99" w:rsidP="00671F99">
    <w:pPr>
      <w:pStyle w:val="Header"/>
      <w:ind w:right="2423" w:firstLine="2970"/>
      <w:rPr>
        <w:bCs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3946DA2" wp14:editId="103E9FEB">
          <wp:simplePos x="0" y="0"/>
          <wp:positionH relativeFrom="column">
            <wp:posOffset>-614045</wp:posOffset>
          </wp:positionH>
          <wp:positionV relativeFrom="paragraph">
            <wp:posOffset>-210820</wp:posOffset>
          </wp:positionV>
          <wp:extent cx="1334135" cy="584200"/>
          <wp:effectExtent l="0" t="0" r="0" b="0"/>
          <wp:wrapSquare wrapText="bothSides"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3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Cs w:val="24"/>
        <w:rtl/>
      </w:rPr>
      <w:t xml:space="preserve">نموذج </w:t>
    </w:r>
    <w:r w:rsidRPr="00BB2435">
      <w:rPr>
        <w:bCs/>
        <w:szCs w:val="24"/>
        <w:rtl/>
      </w:rPr>
      <w:t xml:space="preserve">خطة معاينة واختبار </w:t>
    </w:r>
    <w:r>
      <w:rPr>
        <w:rFonts w:hint="cs"/>
        <w:bCs/>
        <w:szCs w:val="24"/>
        <w:rtl/>
      </w:rPr>
      <w:t xml:space="preserve">الجدران </w:t>
    </w:r>
    <w:r w:rsidRPr="00BB2435">
      <w:rPr>
        <w:rFonts w:hint="cs"/>
        <w:bCs/>
        <w:szCs w:val="24"/>
        <w:rtl/>
      </w:rPr>
      <w:t xml:space="preserve">وألواح </w:t>
    </w:r>
    <w:r>
      <w:rPr>
        <w:rFonts w:hint="cs"/>
        <w:bCs/>
        <w:szCs w:val="24"/>
        <w:rtl/>
      </w:rPr>
      <w:t>العزل لأعمال</w:t>
    </w:r>
    <w:r w:rsidRPr="00BB2435">
      <w:rPr>
        <w:bCs/>
        <w:szCs w:val="24"/>
        <w:rtl/>
      </w:rPr>
      <w:t xml:space="preserve"> ال</w:t>
    </w:r>
    <w:r>
      <w:rPr>
        <w:rFonts w:hint="cs"/>
        <w:bCs/>
        <w:szCs w:val="24"/>
        <w:rtl/>
      </w:rPr>
      <w:t>تشييد</w:t>
    </w:r>
    <w:r w:rsidRPr="00BB2435">
      <w:rPr>
        <w:bCs/>
        <w:szCs w:val="24"/>
        <w:rtl/>
      </w:rPr>
      <w:t xml:space="preserve"> </w:t>
    </w:r>
    <w:r>
      <w:rPr>
        <w:rFonts w:hint="cs"/>
        <w:bCs/>
        <w:szCs w:val="24"/>
        <w:rtl/>
      </w:rPr>
      <w:t>بالمشروع</w:t>
    </w:r>
  </w:p>
  <w:p w14:paraId="4318A367" w14:textId="77777777" w:rsidR="00671F99" w:rsidRDefault="00671F99" w:rsidP="00671F99">
    <w:pPr>
      <w:pStyle w:val="Header"/>
      <w:rPr>
        <w:bCs/>
        <w:szCs w:val="24"/>
      </w:rPr>
    </w:pPr>
  </w:p>
  <w:p w14:paraId="15AD08C8" w14:textId="510C0308" w:rsidR="007C2933" w:rsidRPr="00671F99" w:rsidRDefault="007C2933" w:rsidP="00671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6F50" w14:textId="16AFC4D4" w:rsidR="00197331" w:rsidRDefault="00671F99" w:rsidP="00671F99">
    <w:pPr>
      <w:pStyle w:val="Header"/>
      <w:ind w:right="2423" w:firstLine="2970"/>
      <w:rPr>
        <w:bCs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8A7F6E3" wp14:editId="71FB27C5">
          <wp:simplePos x="0" y="0"/>
          <wp:positionH relativeFrom="column">
            <wp:posOffset>-614045</wp:posOffset>
          </wp:positionH>
          <wp:positionV relativeFrom="paragraph">
            <wp:posOffset>-210820</wp:posOffset>
          </wp:positionV>
          <wp:extent cx="1334135" cy="58420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3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Cs w:val="24"/>
        <w:rtl/>
      </w:rPr>
      <w:t xml:space="preserve">نموذج </w:t>
    </w:r>
    <w:r w:rsidRPr="00BB2435">
      <w:rPr>
        <w:bCs/>
        <w:szCs w:val="24"/>
        <w:rtl/>
      </w:rPr>
      <w:t xml:space="preserve">خطة معاينة واختبار </w:t>
    </w:r>
    <w:r>
      <w:rPr>
        <w:rFonts w:hint="cs"/>
        <w:bCs/>
        <w:szCs w:val="24"/>
        <w:rtl/>
      </w:rPr>
      <w:t xml:space="preserve">الجدران </w:t>
    </w:r>
    <w:r w:rsidRPr="00BB2435">
      <w:rPr>
        <w:rFonts w:hint="cs"/>
        <w:bCs/>
        <w:szCs w:val="24"/>
        <w:rtl/>
      </w:rPr>
      <w:t xml:space="preserve">وألواح </w:t>
    </w:r>
    <w:r>
      <w:rPr>
        <w:rFonts w:hint="cs"/>
        <w:bCs/>
        <w:szCs w:val="24"/>
        <w:rtl/>
      </w:rPr>
      <w:t>العزل لأعمال</w:t>
    </w:r>
    <w:r w:rsidRPr="00BB2435">
      <w:rPr>
        <w:bCs/>
        <w:szCs w:val="24"/>
        <w:rtl/>
      </w:rPr>
      <w:t xml:space="preserve"> ال</w:t>
    </w:r>
    <w:r>
      <w:rPr>
        <w:rFonts w:hint="cs"/>
        <w:bCs/>
        <w:szCs w:val="24"/>
        <w:rtl/>
      </w:rPr>
      <w:t>تشييد</w:t>
    </w:r>
    <w:r w:rsidRPr="00BB2435">
      <w:rPr>
        <w:bCs/>
        <w:szCs w:val="24"/>
        <w:rtl/>
      </w:rPr>
      <w:t xml:space="preserve"> </w:t>
    </w:r>
    <w:r>
      <w:rPr>
        <w:rFonts w:hint="cs"/>
        <w:bCs/>
        <w:szCs w:val="24"/>
        <w:rtl/>
      </w:rPr>
      <w:t>بالمشروع</w:t>
    </w:r>
  </w:p>
  <w:p w14:paraId="5CDD44C3" w14:textId="2FA3E27B" w:rsidR="00671F99" w:rsidRDefault="00671F99" w:rsidP="00671F99">
    <w:pPr>
      <w:pStyle w:val="Header"/>
      <w:rPr>
        <w:bCs/>
        <w:szCs w:val="24"/>
      </w:rPr>
    </w:pPr>
  </w:p>
  <w:p w14:paraId="3D3442E7" w14:textId="77777777" w:rsidR="00671F99" w:rsidRPr="00671F99" w:rsidRDefault="00671F99" w:rsidP="00671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3AB"/>
    <w:multiLevelType w:val="hybridMultilevel"/>
    <w:tmpl w:val="7276B462"/>
    <w:lvl w:ilvl="0" w:tplc="C0E24A14">
      <w:start w:val="1"/>
      <w:numFmt w:val="decimal"/>
      <w:pStyle w:val="TableList-123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42AE4A31"/>
    <w:multiLevelType w:val="hybridMultilevel"/>
    <w:tmpl w:val="FF5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B290484"/>
    <w:multiLevelType w:val="hybridMultilevel"/>
    <w:tmpl w:val="E61C3D50"/>
    <w:lvl w:ilvl="0" w:tplc="5F0AA0A8">
      <w:start w:val="1"/>
      <w:numFmt w:val="lowerLetter"/>
      <w:pStyle w:val="TableList-abc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E0DBD"/>
    <w:multiLevelType w:val="hybridMultilevel"/>
    <w:tmpl w:val="9C8E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8"/>
  </w:num>
  <w:num w:numId="22">
    <w:abstractNumId w:val="13"/>
  </w:num>
  <w:num w:numId="23">
    <w:abstractNumId w:val="11"/>
    <w:lvlOverride w:ilvl="0">
      <w:startOverride w:val="1"/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 w:numId="25">
    <w:abstractNumId w:val="4"/>
  </w:num>
  <w:num w:numId="26">
    <w:abstractNumId w:val="10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305"/>
    <w:rsid w:val="00007BAF"/>
    <w:rsid w:val="00007BF5"/>
    <w:rsid w:val="00011F52"/>
    <w:rsid w:val="0001397A"/>
    <w:rsid w:val="00015657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067"/>
    <w:rsid w:val="00022EF2"/>
    <w:rsid w:val="0002341A"/>
    <w:rsid w:val="00024235"/>
    <w:rsid w:val="0002499E"/>
    <w:rsid w:val="00025F7B"/>
    <w:rsid w:val="00026479"/>
    <w:rsid w:val="00026742"/>
    <w:rsid w:val="000277A5"/>
    <w:rsid w:val="0003084E"/>
    <w:rsid w:val="000310E5"/>
    <w:rsid w:val="00032E45"/>
    <w:rsid w:val="00032E7C"/>
    <w:rsid w:val="00033477"/>
    <w:rsid w:val="000334E2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6067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1835"/>
    <w:rsid w:val="000820A0"/>
    <w:rsid w:val="000824A1"/>
    <w:rsid w:val="000824D6"/>
    <w:rsid w:val="00082710"/>
    <w:rsid w:val="00082C1A"/>
    <w:rsid w:val="00082D26"/>
    <w:rsid w:val="00082E05"/>
    <w:rsid w:val="00083C9A"/>
    <w:rsid w:val="000862E9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365D"/>
    <w:rsid w:val="000B43DB"/>
    <w:rsid w:val="000B47B0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6B4"/>
    <w:rsid w:val="000E3E4E"/>
    <w:rsid w:val="000E6468"/>
    <w:rsid w:val="000E7BCD"/>
    <w:rsid w:val="000F0A74"/>
    <w:rsid w:val="000F1028"/>
    <w:rsid w:val="000F2FC3"/>
    <w:rsid w:val="000F31B1"/>
    <w:rsid w:val="000F5849"/>
    <w:rsid w:val="000F6278"/>
    <w:rsid w:val="00100244"/>
    <w:rsid w:val="001007C3"/>
    <w:rsid w:val="00100B50"/>
    <w:rsid w:val="00101835"/>
    <w:rsid w:val="00101884"/>
    <w:rsid w:val="001023A6"/>
    <w:rsid w:val="00102617"/>
    <w:rsid w:val="001033FF"/>
    <w:rsid w:val="001038D3"/>
    <w:rsid w:val="00104DA2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DA4"/>
    <w:rsid w:val="00137ABE"/>
    <w:rsid w:val="00141E2B"/>
    <w:rsid w:val="00142314"/>
    <w:rsid w:val="001428BA"/>
    <w:rsid w:val="00143272"/>
    <w:rsid w:val="00143E4D"/>
    <w:rsid w:val="00144396"/>
    <w:rsid w:val="00144496"/>
    <w:rsid w:val="001445B4"/>
    <w:rsid w:val="00146719"/>
    <w:rsid w:val="001467D4"/>
    <w:rsid w:val="00146FDD"/>
    <w:rsid w:val="00147ED9"/>
    <w:rsid w:val="00150609"/>
    <w:rsid w:val="00151DF4"/>
    <w:rsid w:val="00152299"/>
    <w:rsid w:val="00156134"/>
    <w:rsid w:val="00157D24"/>
    <w:rsid w:val="0016015B"/>
    <w:rsid w:val="001657C6"/>
    <w:rsid w:val="00167CA1"/>
    <w:rsid w:val="00167F5D"/>
    <w:rsid w:val="00170157"/>
    <w:rsid w:val="001702B6"/>
    <w:rsid w:val="00170E89"/>
    <w:rsid w:val="00174132"/>
    <w:rsid w:val="00174D23"/>
    <w:rsid w:val="0017688E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331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03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6B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94D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0D0E"/>
    <w:rsid w:val="0022118F"/>
    <w:rsid w:val="002235C2"/>
    <w:rsid w:val="00223BDE"/>
    <w:rsid w:val="00225124"/>
    <w:rsid w:val="00226D73"/>
    <w:rsid w:val="00226FC5"/>
    <w:rsid w:val="00231728"/>
    <w:rsid w:val="00231F56"/>
    <w:rsid w:val="00233C72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4404"/>
    <w:rsid w:val="00244A92"/>
    <w:rsid w:val="0024527D"/>
    <w:rsid w:val="00245C77"/>
    <w:rsid w:val="00246DC4"/>
    <w:rsid w:val="00250B75"/>
    <w:rsid w:val="00250D86"/>
    <w:rsid w:val="00250F6B"/>
    <w:rsid w:val="00251BED"/>
    <w:rsid w:val="00253D75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5A9"/>
    <w:rsid w:val="002749D3"/>
    <w:rsid w:val="002759E7"/>
    <w:rsid w:val="00275C13"/>
    <w:rsid w:val="00280BA9"/>
    <w:rsid w:val="002813FD"/>
    <w:rsid w:val="00281EE3"/>
    <w:rsid w:val="00282949"/>
    <w:rsid w:val="00282A4B"/>
    <w:rsid w:val="002835DB"/>
    <w:rsid w:val="0028408F"/>
    <w:rsid w:val="00284762"/>
    <w:rsid w:val="00286AA7"/>
    <w:rsid w:val="00286B82"/>
    <w:rsid w:val="002870E3"/>
    <w:rsid w:val="00287968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0A05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BEC"/>
    <w:rsid w:val="002F4D4E"/>
    <w:rsid w:val="002F5108"/>
    <w:rsid w:val="002F586F"/>
    <w:rsid w:val="002F5E71"/>
    <w:rsid w:val="002F7BF3"/>
    <w:rsid w:val="00300652"/>
    <w:rsid w:val="00301BE1"/>
    <w:rsid w:val="003028D6"/>
    <w:rsid w:val="00302E46"/>
    <w:rsid w:val="0030370B"/>
    <w:rsid w:val="00303EA8"/>
    <w:rsid w:val="00304091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814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636F"/>
    <w:rsid w:val="00336829"/>
    <w:rsid w:val="00337B1C"/>
    <w:rsid w:val="00340C21"/>
    <w:rsid w:val="0034178C"/>
    <w:rsid w:val="00341C24"/>
    <w:rsid w:val="00342442"/>
    <w:rsid w:val="0034287E"/>
    <w:rsid w:val="00342B07"/>
    <w:rsid w:val="00342DDD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1EE0"/>
    <w:rsid w:val="003822A9"/>
    <w:rsid w:val="003822E8"/>
    <w:rsid w:val="00383AFF"/>
    <w:rsid w:val="00384D0C"/>
    <w:rsid w:val="003853C9"/>
    <w:rsid w:val="00385913"/>
    <w:rsid w:val="00385A33"/>
    <w:rsid w:val="00385E7F"/>
    <w:rsid w:val="00387CCD"/>
    <w:rsid w:val="00387E73"/>
    <w:rsid w:val="00390487"/>
    <w:rsid w:val="00391FDD"/>
    <w:rsid w:val="00394E4A"/>
    <w:rsid w:val="00395B7C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C0"/>
    <w:rsid w:val="003D7173"/>
    <w:rsid w:val="003D7A75"/>
    <w:rsid w:val="003E01E4"/>
    <w:rsid w:val="003E11BE"/>
    <w:rsid w:val="003E152B"/>
    <w:rsid w:val="003E20D4"/>
    <w:rsid w:val="003E34CC"/>
    <w:rsid w:val="003E48B1"/>
    <w:rsid w:val="003E49FC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2149"/>
    <w:rsid w:val="003F4519"/>
    <w:rsid w:val="003F493F"/>
    <w:rsid w:val="003F4BDD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396"/>
    <w:rsid w:val="004067A0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69E0"/>
    <w:rsid w:val="004275AF"/>
    <w:rsid w:val="004303B7"/>
    <w:rsid w:val="004306AD"/>
    <w:rsid w:val="004306E1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620"/>
    <w:rsid w:val="00451BAB"/>
    <w:rsid w:val="00452D05"/>
    <w:rsid w:val="0045346F"/>
    <w:rsid w:val="00455ED9"/>
    <w:rsid w:val="00457ADD"/>
    <w:rsid w:val="004606BC"/>
    <w:rsid w:val="00460E68"/>
    <w:rsid w:val="00462AE6"/>
    <w:rsid w:val="00465DCF"/>
    <w:rsid w:val="00467352"/>
    <w:rsid w:val="00467D1F"/>
    <w:rsid w:val="004716D9"/>
    <w:rsid w:val="00471E48"/>
    <w:rsid w:val="00473DA6"/>
    <w:rsid w:val="00473FF8"/>
    <w:rsid w:val="004740FD"/>
    <w:rsid w:val="004758DB"/>
    <w:rsid w:val="00475EF0"/>
    <w:rsid w:val="00476C2C"/>
    <w:rsid w:val="00477A36"/>
    <w:rsid w:val="00480919"/>
    <w:rsid w:val="004824C3"/>
    <w:rsid w:val="004824D1"/>
    <w:rsid w:val="004833E7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ED6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609"/>
    <w:rsid w:val="004D6BED"/>
    <w:rsid w:val="004E2148"/>
    <w:rsid w:val="004E2E95"/>
    <w:rsid w:val="004E4792"/>
    <w:rsid w:val="004E72AC"/>
    <w:rsid w:val="004F02AE"/>
    <w:rsid w:val="004F0570"/>
    <w:rsid w:val="004F0C63"/>
    <w:rsid w:val="004F3981"/>
    <w:rsid w:val="004F612E"/>
    <w:rsid w:val="004F6D3B"/>
    <w:rsid w:val="00500DBF"/>
    <w:rsid w:val="00501C1A"/>
    <w:rsid w:val="00502100"/>
    <w:rsid w:val="0050329C"/>
    <w:rsid w:val="00504768"/>
    <w:rsid w:val="00505219"/>
    <w:rsid w:val="00506886"/>
    <w:rsid w:val="005079B3"/>
    <w:rsid w:val="00510D40"/>
    <w:rsid w:val="00512F9C"/>
    <w:rsid w:val="00514177"/>
    <w:rsid w:val="00516E59"/>
    <w:rsid w:val="00517166"/>
    <w:rsid w:val="00521F98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41C3"/>
    <w:rsid w:val="00535DE6"/>
    <w:rsid w:val="00536A42"/>
    <w:rsid w:val="0053722B"/>
    <w:rsid w:val="00537731"/>
    <w:rsid w:val="00541027"/>
    <w:rsid w:val="00541B66"/>
    <w:rsid w:val="005428D5"/>
    <w:rsid w:val="00544893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40AA"/>
    <w:rsid w:val="005650DC"/>
    <w:rsid w:val="0056510D"/>
    <w:rsid w:val="005669D8"/>
    <w:rsid w:val="00573C54"/>
    <w:rsid w:val="00574D46"/>
    <w:rsid w:val="00574D7D"/>
    <w:rsid w:val="005751B8"/>
    <w:rsid w:val="00575AF7"/>
    <w:rsid w:val="00575D63"/>
    <w:rsid w:val="00576090"/>
    <w:rsid w:val="00577E16"/>
    <w:rsid w:val="005809CE"/>
    <w:rsid w:val="00581158"/>
    <w:rsid w:val="0058158B"/>
    <w:rsid w:val="00582519"/>
    <w:rsid w:val="0058312C"/>
    <w:rsid w:val="00583321"/>
    <w:rsid w:val="00583A98"/>
    <w:rsid w:val="00583BAF"/>
    <w:rsid w:val="00584CC6"/>
    <w:rsid w:val="00586F8F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2E0"/>
    <w:rsid w:val="005B3B1F"/>
    <w:rsid w:val="005B42A9"/>
    <w:rsid w:val="005B4F86"/>
    <w:rsid w:val="005B62D9"/>
    <w:rsid w:val="005B6357"/>
    <w:rsid w:val="005B6FE3"/>
    <w:rsid w:val="005B7300"/>
    <w:rsid w:val="005B7386"/>
    <w:rsid w:val="005C2458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4BA7"/>
    <w:rsid w:val="005D5008"/>
    <w:rsid w:val="005D53F9"/>
    <w:rsid w:val="005D5C36"/>
    <w:rsid w:val="005D72AB"/>
    <w:rsid w:val="005E018E"/>
    <w:rsid w:val="005E1802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5DE0"/>
    <w:rsid w:val="005F6A91"/>
    <w:rsid w:val="006003A3"/>
    <w:rsid w:val="0060252A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2E2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D57"/>
    <w:rsid w:val="00656532"/>
    <w:rsid w:val="00656B45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1F9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6249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663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0D8F"/>
    <w:rsid w:val="006E2C79"/>
    <w:rsid w:val="006E3698"/>
    <w:rsid w:val="006E5F89"/>
    <w:rsid w:val="006E76C2"/>
    <w:rsid w:val="006E7C7C"/>
    <w:rsid w:val="006E7F19"/>
    <w:rsid w:val="006F0DCD"/>
    <w:rsid w:val="006F1207"/>
    <w:rsid w:val="006F22DA"/>
    <w:rsid w:val="006F3CFD"/>
    <w:rsid w:val="006F4250"/>
    <w:rsid w:val="006F51D2"/>
    <w:rsid w:val="006F6DCE"/>
    <w:rsid w:val="006F72FE"/>
    <w:rsid w:val="00700574"/>
    <w:rsid w:val="00700B38"/>
    <w:rsid w:val="0070142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79C"/>
    <w:rsid w:val="00717DE6"/>
    <w:rsid w:val="0072248F"/>
    <w:rsid w:val="00722FD6"/>
    <w:rsid w:val="00725FDB"/>
    <w:rsid w:val="00726045"/>
    <w:rsid w:val="00730776"/>
    <w:rsid w:val="007328A1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1B2"/>
    <w:rsid w:val="00755A6E"/>
    <w:rsid w:val="00757817"/>
    <w:rsid w:val="007609F5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033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A63"/>
    <w:rsid w:val="00782BDC"/>
    <w:rsid w:val="00782BF8"/>
    <w:rsid w:val="00782D18"/>
    <w:rsid w:val="00782F3A"/>
    <w:rsid w:val="0078375E"/>
    <w:rsid w:val="00783D41"/>
    <w:rsid w:val="0078520E"/>
    <w:rsid w:val="007852E1"/>
    <w:rsid w:val="00785F2E"/>
    <w:rsid w:val="00787066"/>
    <w:rsid w:val="007900CC"/>
    <w:rsid w:val="0079082B"/>
    <w:rsid w:val="00791096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4722"/>
    <w:rsid w:val="007A5BA9"/>
    <w:rsid w:val="007A78FA"/>
    <w:rsid w:val="007B00A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2933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AE3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DCC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6157"/>
    <w:rsid w:val="00806F7B"/>
    <w:rsid w:val="00810B38"/>
    <w:rsid w:val="0081185A"/>
    <w:rsid w:val="00811CF3"/>
    <w:rsid w:val="0081324F"/>
    <w:rsid w:val="008132F6"/>
    <w:rsid w:val="00813DD3"/>
    <w:rsid w:val="00814605"/>
    <w:rsid w:val="00814F58"/>
    <w:rsid w:val="008156C9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1A0D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5CD7"/>
    <w:rsid w:val="00856221"/>
    <w:rsid w:val="0085681A"/>
    <w:rsid w:val="00857095"/>
    <w:rsid w:val="00861DFE"/>
    <w:rsid w:val="00862DB4"/>
    <w:rsid w:val="0086428E"/>
    <w:rsid w:val="00864C07"/>
    <w:rsid w:val="00864D12"/>
    <w:rsid w:val="00864D1B"/>
    <w:rsid w:val="00864DE9"/>
    <w:rsid w:val="008702BA"/>
    <w:rsid w:val="00870DB5"/>
    <w:rsid w:val="00870FD2"/>
    <w:rsid w:val="008712B0"/>
    <w:rsid w:val="00871A33"/>
    <w:rsid w:val="008765CB"/>
    <w:rsid w:val="00877E23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4F62"/>
    <w:rsid w:val="0089549D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20C5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1A30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6B1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17D29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AD"/>
    <w:rsid w:val="00935EE5"/>
    <w:rsid w:val="00936CCD"/>
    <w:rsid w:val="0094039C"/>
    <w:rsid w:val="009409B8"/>
    <w:rsid w:val="009439F5"/>
    <w:rsid w:val="00945FC3"/>
    <w:rsid w:val="009462DF"/>
    <w:rsid w:val="0094759A"/>
    <w:rsid w:val="00950681"/>
    <w:rsid w:val="00950AC3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C89"/>
    <w:rsid w:val="00971B7A"/>
    <w:rsid w:val="00973A9D"/>
    <w:rsid w:val="00973D5F"/>
    <w:rsid w:val="009762AB"/>
    <w:rsid w:val="00976F6C"/>
    <w:rsid w:val="0097796F"/>
    <w:rsid w:val="00980D98"/>
    <w:rsid w:val="0098178B"/>
    <w:rsid w:val="00982CA5"/>
    <w:rsid w:val="00983097"/>
    <w:rsid w:val="00984130"/>
    <w:rsid w:val="009869E0"/>
    <w:rsid w:val="0098746D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15D1"/>
    <w:rsid w:val="009A20A9"/>
    <w:rsid w:val="009A350A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51B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173"/>
    <w:rsid w:val="009D7316"/>
    <w:rsid w:val="009D781A"/>
    <w:rsid w:val="009E0BFF"/>
    <w:rsid w:val="009E0EB8"/>
    <w:rsid w:val="009E10EA"/>
    <w:rsid w:val="009E2CBA"/>
    <w:rsid w:val="009E2D4B"/>
    <w:rsid w:val="009E33B8"/>
    <w:rsid w:val="009E34A4"/>
    <w:rsid w:val="009E44BD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2DFD"/>
    <w:rsid w:val="009F311A"/>
    <w:rsid w:val="009F385A"/>
    <w:rsid w:val="009F4B8B"/>
    <w:rsid w:val="009F4EBD"/>
    <w:rsid w:val="009F5230"/>
    <w:rsid w:val="009F6AEC"/>
    <w:rsid w:val="009F6E23"/>
    <w:rsid w:val="009F759E"/>
    <w:rsid w:val="009F7901"/>
    <w:rsid w:val="009F7ACA"/>
    <w:rsid w:val="00A0090C"/>
    <w:rsid w:val="00A01BA9"/>
    <w:rsid w:val="00A02EF7"/>
    <w:rsid w:val="00A040DB"/>
    <w:rsid w:val="00A0459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6178"/>
    <w:rsid w:val="00A1744A"/>
    <w:rsid w:val="00A17BE2"/>
    <w:rsid w:val="00A222B7"/>
    <w:rsid w:val="00A22654"/>
    <w:rsid w:val="00A22D1F"/>
    <w:rsid w:val="00A23E91"/>
    <w:rsid w:val="00A24752"/>
    <w:rsid w:val="00A25878"/>
    <w:rsid w:val="00A25CC7"/>
    <w:rsid w:val="00A26A6D"/>
    <w:rsid w:val="00A272EC"/>
    <w:rsid w:val="00A30AA5"/>
    <w:rsid w:val="00A318A7"/>
    <w:rsid w:val="00A327E1"/>
    <w:rsid w:val="00A32955"/>
    <w:rsid w:val="00A329C3"/>
    <w:rsid w:val="00A3379E"/>
    <w:rsid w:val="00A346DC"/>
    <w:rsid w:val="00A34B9E"/>
    <w:rsid w:val="00A3769C"/>
    <w:rsid w:val="00A37959"/>
    <w:rsid w:val="00A37B07"/>
    <w:rsid w:val="00A400EE"/>
    <w:rsid w:val="00A407DA"/>
    <w:rsid w:val="00A40CDB"/>
    <w:rsid w:val="00A41D8A"/>
    <w:rsid w:val="00A41D8D"/>
    <w:rsid w:val="00A4293D"/>
    <w:rsid w:val="00A42F22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4C2"/>
    <w:rsid w:val="00A507D2"/>
    <w:rsid w:val="00A510CD"/>
    <w:rsid w:val="00A5343A"/>
    <w:rsid w:val="00A536B4"/>
    <w:rsid w:val="00A53E1A"/>
    <w:rsid w:val="00A53E81"/>
    <w:rsid w:val="00A540AC"/>
    <w:rsid w:val="00A54C95"/>
    <w:rsid w:val="00A5520D"/>
    <w:rsid w:val="00A55DB5"/>
    <w:rsid w:val="00A5612B"/>
    <w:rsid w:val="00A5638E"/>
    <w:rsid w:val="00A56956"/>
    <w:rsid w:val="00A57339"/>
    <w:rsid w:val="00A5737B"/>
    <w:rsid w:val="00A61D93"/>
    <w:rsid w:val="00A61FA4"/>
    <w:rsid w:val="00A64841"/>
    <w:rsid w:val="00A66274"/>
    <w:rsid w:val="00A67EE3"/>
    <w:rsid w:val="00A70118"/>
    <w:rsid w:val="00A717B9"/>
    <w:rsid w:val="00A72565"/>
    <w:rsid w:val="00A72F48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1D60"/>
    <w:rsid w:val="00AA2558"/>
    <w:rsid w:val="00AA2E6A"/>
    <w:rsid w:val="00AA40D1"/>
    <w:rsid w:val="00AA48F6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D7377"/>
    <w:rsid w:val="00AD741A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069B3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0A7E"/>
    <w:rsid w:val="00B2164F"/>
    <w:rsid w:val="00B251C9"/>
    <w:rsid w:val="00B25C38"/>
    <w:rsid w:val="00B26775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B80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56EC"/>
    <w:rsid w:val="00B5740F"/>
    <w:rsid w:val="00B57FE8"/>
    <w:rsid w:val="00B603D9"/>
    <w:rsid w:val="00B614D3"/>
    <w:rsid w:val="00B6167D"/>
    <w:rsid w:val="00B617DA"/>
    <w:rsid w:val="00B61C75"/>
    <w:rsid w:val="00B61EB4"/>
    <w:rsid w:val="00B625B3"/>
    <w:rsid w:val="00B62932"/>
    <w:rsid w:val="00B66746"/>
    <w:rsid w:val="00B66EA4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4458"/>
    <w:rsid w:val="00B84AB6"/>
    <w:rsid w:val="00B855E7"/>
    <w:rsid w:val="00B868C7"/>
    <w:rsid w:val="00B9066D"/>
    <w:rsid w:val="00B90DC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435"/>
    <w:rsid w:val="00BB3B25"/>
    <w:rsid w:val="00BB419D"/>
    <w:rsid w:val="00BB4292"/>
    <w:rsid w:val="00BB6F68"/>
    <w:rsid w:val="00BB71B7"/>
    <w:rsid w:val="00BB7291"/>
    <w:rsid w:val="00BB7536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03F2"/>
    <w:rsid w:val="00BE1F4E"/>
    <w:rsid w:val="00BE5E8C"/>
    <w:rsid w:val="00BE70F2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574"/>
    <w:rsid w:val="00C17B68"/>
    <w:rsid w:val="00C17CFC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599"/>
    <w:rsid w:val="00C407D3"/>
    <w:rsid w:val="00C42C01"/>
    <w:rsid w:val="00C435D4"/>
    <w:rsid w:val="00C4446E"/>
    <w:rsid w:val="00C449C3"/>
    <w:rsid w:val="00C45601"/>
    <w:rsid w:val="00C46677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19AB"/>
    <w:rsid w:val="00C6232E"/>
    <w:rsid w:val="00C63C10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5EF4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2F8F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B07"/>
    <w:rsid w:val="00CC1C82"/>
    <w:rsid w:val="00CC28F4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705A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341B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26C77"/>
    <w:rsid w:val="00D32B47"/>
    <w:rsid w:val="00D34B47"/>
    <w:rsid w:val="00D3558C"/>
    <w:rsid w:val="00D35F79"/>
    <w:rsid w:val="00D360D5"/>
    <w:rsid w:val="00D373C7"/>
    <w:rsid w:val="00D40C05"/>
    <w:rsid w:val="00D414FC"/>
    <w:rsid w:val="00D4278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823"/>
    <w:rsid w:val="00D6695F"/>
    <w:rsid w:val="00D6703C"/>
    <w:rsid w:val="00D674E3"/>
    <w:rsid w:val="00D70018"/>
    <w:rsid w:val="00D7072A"/>
    <w:rsid w:val="00D71536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74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3F1B"/>
    <w:rsid w:val="00DD58A6"/>
    <w:rsid w:val="00DD5C86"/>
    <w:rsid w:val="00DD61D2"/>
    <w:rsid w:val="00DD7C8C"/>
    <w:rsid w:val="00DE0831"/>
    <w:rsid w:val="00DE154F"/>
    <w:rsid w:val="00DE1EF0"/>
    <w:rsid w:val="00DE218C"/>
    <w:rsid w:val="00DE2743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17195"/>
    <w:rsid w:val="00E203D0"/>
    <w:rsid w:val="00E20C29"/>
    <w:rsid w:val="00E20C4E"/>
    <w:rsid w:val="00E2374E"/>
    <w:rsid w:val="00E241C8"/>
    <w:rsid w:val="00E25F39"/>
    <w:rsid w:val="00E26997"/>
    <w:rsid w:val="00E304DF"/>
    <w:rsid w:val="00E32537"/>
    <w:rsid w:val="00E32D3B"/>
    <w:rsid w:val="00E335F1"/>
    <w:rsid w:val="00E33DF1"/>
    <w:rsid w:val="00E40EA9"/>
    <w:rsid w:val="00E42657"/>
    <w:rsid w:val="00E43C88"/>
    <w:rsid w:val="00E450BA"/>
    <w:rsid w:val="00E46B4F"/>
    <w:rsid w:val="00E47AB8"/>
    <w:rsid w:val="00E5007C"/>
    <w:rsid w:val="00E51026"/>
    <w:rsid w:val="00E52131"/>
    <w:rsid w:val="00E521CF"/>
    <w:rsid w:val="00E5289F"/>
    <w:rsid w:val="00E535C6"/>
    <w:rsid w:val="00E551F7"/>
    <w:rsid w:val="00E55644"/>
    <w:rsid w:val="00E56087"/>
    <w:rsid w:val="00E5706F"/>
    <w:rsid w:val="00E570E6"/>
    <w:rsid w:val="00E578AE"/>
    <w:rsid w:val="00E57F99"/>
    <w:rsid w:val="00E65907"/>
    <w:rsid w:val="00E662DA"/>
    <w:rsid w:val="00E67275"/>
    <w:rsid w:val="00E6745A"/>
    <w:rsid w:val="00E720EE"/>
    <w:rsid w:val="00E756F6"/>
    <w:rsid w:val="00E7627D"/>
    <w:rsid w:val="00E76629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5E9D"/>
    <w:rsid w:val="00E96E67"/>
    <w:rsid w:val="00E9702A"/>
    <w:rsid w:val="00E973C1"/>
    <w:rsid w:val="00EA1649"/>
    <w:rsid w:val="00EA171B"/>
    <w:rsid w:val="00EA1E3D"/>
    <w:rsid w:val="00EA4C15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2CF6"/>
    <w:rsid w:val="00EB3AF6"/>
    <w:rsid w:val="00EB4897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2F5A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DF8"/>
    <w:rsid w:val="00F142AE"/>
    <w:rsid w:val="00F1430C"/>
    <w:rsid w:val="00F20AD7"/>
    <w:rsid w:val="00F2115A"/>
    <w:rsid w:val="00F21549"/>
    <w:rsid w:val="00F21D15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98"/>
    <w:rsid w:val="00F338F6"/>
    <w:rsid w:val="00F368C9"/>
    <w:rsid w:val="00F369F7"/>
    <w:rsid w:val="00F40BEC"/>
    <w:rsid w:val="00F410F9"/>
    <w:rsid w:val="00F42219"/>
    <w:rsid w:val="00F4245A"/>
    <w:rsid w:val="00F428CA"/>
    <w:rsid w:val="00F44872"/>
    <w:rsid w:val="00F44F72"/>
    <w:rsid w:val="00F46105"/>
    <w:rsid w:val="00F470B5"/>
    <w:rsid w:val="00F474D0"/>
    <w:rsid w:val="00F548CC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CB"/>
    <w:rsid w:val="00F831E9"/>
    <w:rsid w:val="00F85252"/>
    <w:rsid w:val="00F8652C"/>
    <w:rsid w:val="00F87CF8"/>
    <w:rsid w:val="00F90987"/>
    <w:rsid w:val="00F91BBC"/>
    <w:rsid w:val="00F938EB"/>
    <w:rsid w:val="00F93CC8"/>
    <w:rsid w:val="00F97175"/>
    <w:rsid w:val="00FA04B8"/>
    <w:rsid w:val="00FA0522"/>
    <w:rsid w:val="00FA0892"/>
    <w:rsid w:val="00FA209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13BA"/>
    <w:rsid w:val="00FD24DE"/>
    <w:rsid w:val="00FD39FA"/>
    <w:rsid w:val="00FD4C8D"/>
    <w:rsid w:val="00FD569E"/>
    <w:rsid w:val="00FD5D61"/>
    <w:rsid w:val="00FD6B1C"/>
    <w:rsid w:val="00FD6D4F"/>
    <w:rsid w:val="00FD72A1"/>
    <w:rsid w:val="00FE1484"/>
    <w:rsid w:val="00FE1858"/>
    <w:rsid w:val="00FE1AA2"/>
    <w:rsid w:val="00FE1AB0"/>
    <w:rsid w:val="00FE478F"/>
    <w:rsid w:val="00FE4F9B"/>
    <w:rsid w:val="00FE6CC9"/>
    <w:rsid w:val="00FF04D8"/>
    <w:rsid w:val="00FF1628"/>
    <w:rsid w:val="00FF17FD"/>
    <w:rsid w:val="00FF3772"/>
    <w:rsid w:val="00FF3C62"/>
    <w:rsid w:val="00FF5BA4"/>
    <w:rsid w:val="00FF5CF5"/>
    <w:rsid w:val="00FF6280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146DE"/>
  <w15:docId w15:val="{0F51DE69-E83A-4225-8A2D-9FF3AC30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197331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E304DF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E304DF"/>
    <w:rPr>
      <w:b/>
    </w:rPr>
  </w:style>
  <w:style w:type="paragraph" w:customStyle="1" w:styleId="ProcedureTitle">
    <w:name w:val="Procedure Title"/>
    <w:rsid w:val="00D1341B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paragraph" w:customStyle="1" w:styleId="TableList-123">
    <w:name w:val="Table List - 123"/>
    <w:rsid w:val="00D1341B"/>
    <w:pPr>
      <w:numPr>
        <w:numId w:val="25"/>
      </w:numPr>
      <w:spacing w:before="40" w:after="40"/>
    </w:pPr>
    <w:rPr>
      <w:rFonts w:ascii="Arial" w:hAnsi="Arial"/>
      <w:sz w:val="17"/>
    </w:rPr>
  </w:style>
  <w:style w:type="paragraph" w:customStyle="1" w:styleId="TableList-abc">
    <w:name w:val="Table List - abc"/>
    <w:rsid w:val="00D1341B"/>
    <w:pPr>
      <w:numPr>
        <w:numId w:val="26"/>
      </w:numPr>
      <w:spacing w:before="40" w:after="40"/>
    </w:pPr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926F587F0B4DA8AFB9BFB0A04E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3B769-7F17-44F9-878B-3F8482D17F31}"/>
      </w:docPartPr>
      <w:docPartBody>
        <w:p w:rsidR="00000000" w:rsidRDefault="00BF58D4" w:rsidP="00BF58D4">
          <w:pPr>
            <w:pStyle w:val="9E926F587F0B4DA8AFB9BFB0A04E503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34A6D9AA87442C7B12702B702D2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95B77-1D85-4E22-A05F-AB9751D79591}"/>
      </w:docPartPr>
      <w:docPartBody>
        <w:p w:rsidR="00000000" w:rsidRDefault="00BF58D4" w:rsidP="00BF58D4">
          <w:pPr>
            <w:pStyle w:val="B34A6D9AA87442C7B12702B702D2ED6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4764488DC3A4F42834D4860C74B2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B48DB-E84E-40D5-9719-48FA8182117A}"/>
      </w:docPartPr>
      <w:docPartBody>
        <w:p w:rsidR="00000000" w:rsidRDefault="00BF58D4" w:rsidP="00BF58D4">
          <w:pPr>
            <w:pStyle w:val="A4764488DC3A4F42834D4860C74B25A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9699FEC6D6B4163B55CB312B1396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1844C-47FF-4211-8DB0-9C1E13BB26AD}"/>
      </w:docPartPr>
      <w:docPartBody>
        <w:p w:rsidR="00000000" w:rsidRDefault="00BF58D4" w:rsidP="00BF58D4">
          <w:pPr>
            <w:pStyle w:val="09699FEC6D6B4163B55CB312B1396E7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4147ADE0160451C8F4AA21AD8538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BF89-7319-4DF7-93AD-C75B9FDD4607}"/>
      </w:docPartPr>
      <w:docPartBody>
        <w:p w:rsidR="00000000" w:rsidRDefault="00BF58D4" w:rsidP="00BF58D4">
          <w:pPr>
            <w:pStyle w:val="F4147ADE0160451C8F4AA21AD853851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8C2A7918E49457190B1494592F96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B3C0F-1927-47D4-88E2-9AFF19A80FC8}"/>
      </w:docPartPr>
      <w:docPartBody>
        <w:p w:rsidR="00000000" w:rsidRDefault="00BF58D4" w:rsidP="00BF58D4">
          <w:pPr>
            <w:pStyle w:val="D8C2A7918E49457190B1494592F96E7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D4"/>
    <w:rsid w:val="00BF58D4"/>
    <w:rsid w:val="00D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F58D4"/>
    <w:rPr>
      <w:color w:val="808080"/>
    </w:rPr>
  </w:style>
  <w:style w:type="paragraph" w:customStyle="1" w:styleId="9E926F587F0B4DA8AFB9BFB0A04E5038">
    <w:name w:val="9E926F587F0B4DA8AFB9BFB0A04E5038"/>
    <w:rsid w:val="00BF58D4"/>
  </w:style>
  <w:style w:type="paragraph" w:customStyle="1" w:styleId="B34A6D9AA87442C7B12702B702D2ED61">
    <w:name w:val="B34A6D9AA87442C7B12702B702D2ED61"/>
    <w:rsid w:val="00BF58D4"/>
  </w:style>
  <w:style w:type="paragraph" w:customStyle="1" w:styleId="A4764488DC3A4F42834D4860C74B25A3">
    <w:name w:val="A4764488DC3A4F42834D4860C74B25A3"/>
    <w:rsid w:val="00BF58D4"/>
  </w:style>
  <w:style w:type="paragraph" w:customStyle="1" w:styleId="09699FEC6D6B4163B55CB312B1396E71">
    <w:name w:val="09699FEC6D6B4163B55CB312B1396E71"/>
    <w:rsid w:val="00BF58D4"/>
  </w:style>
  <w:style w:type="paragraph" w:customStyle="1" w:styleId="F4147ADE0160451C8F4AA21AD853851F">
    <w:name w:val="F4147ADE0160451C8F4AA21AD853851F"/>
    <w:rsid w:val="00BF58D4"/>
  </w:style>
  <w:style w:type="paragraph" w:customStyle="1" w:styleId="D8C2A7918E49457190B1494592F96E71">
    <w:name w:val="D8C2A7918E49457190B1494592F96E71"/>
    <w:rsid w:val="00BF5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4BB5350C-C321-4097-AE6F-0B9826B1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0C2386-B5CD-4872-9FB5-89A5E69E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Civil Works Procedure</vt:lpstr>
    </vt:vector>
  </TitlesOfParts>
  <Company>Bechtel/EDS</Company>
  <LinksUpToDate>false</LinksUpToDate>
  <CharactersWithSpaces>2537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Civil Works Procedure</dc:title>
  <dc:subject>EPM-KCE-TP-000015-AR</dc:subject>
  <dc:creator>Rivamonte, Leonnito (RMP)</dc:creator>
  <cp:keywords>ᅟ</cp:keywords>
  <cp:lastModifiedBy>اسماء المطيري Asma Almutairi</cp:lastModifiedBy>
  <cp:revision>3</cp:revision>
  <cp:lastPrinted>2017-10-17T10:15:00Z</cp:lastPrinted>
  <dcterms:created xsi:type="dcterms:W3CDTF">2022-03-28T08:32:00Z</dcterms:created>
  <dcterms:modified xsi:type="dcterms:W3CDTF">2022-05-23T08:08:00Z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8812fc9e-3f23-430c-80b9-01a3d822f37b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